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7" w:rsidRPr="00032945" w:rsidRDefault="00870AD7" w:rsidP="00ED4501">
      <w:pPr>
        <w:spacing w:after="0" w:line="240" w:lineRule="auto"/>
        <w:ind w:right="-28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D7" w:rsidRPr="00032945" w:rsidRDefault="00870AD7" w:rsidP="00ED4501">
      <w:pPr>
        <w:spacing w:after="0" w:line="240" w:lineRule="auto"/>
        <w:ind w:right="-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D7" w:rsidRPr="00032945" w:rsidRDefault="00870AD7" w:rsidP="00ED4501">
      <w:pPr>
        <w:spacing w:after="0" w:line="240" w:lineRule="auto"/>
        <w:ind w:right="-280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870AD7" w:rsidRPr="00032945" w:rsidRDefault="00870AD7" w:rsidP="00ED4501">
      <w:pPr>
        <w:pStyle w:val="2"/>
        <w:spacing w:before="0" w:after="0"/>
        <w:ind w:right="-28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870AD7" w:rsidRPr="00032945" w:rsidRDefault="00870AD7" w:rsidP="00ED4501">
      <w:pPr>
        <w:spacing w:after="0" w:line="240" w:lineRule="auto"/>
        <w:ind w:right="-280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870AD7" w:rsidRPr="00B44911" w:rsidRDefault="00870AD7" w:rsidP="00ED4501">
      <w:pPr>
        <w:pStyle w:val="ConsPlusTitle"/>
        <w:pBdr>
          <w:bottom w:val="single" w:sz="4" w:space="1" w:color="auto"/>
        </w:pBdr>
        <w:ind w:right="-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0AD7" w:rsidRPr="00D743C3" w:rsidRDefault="00870AD7" w:rsidP="00ED4501">
      <w:pPr>
        <w:spacing w:after="0" w:line="240" w:lineRule="auto"/>
        <w:ind w:right="-280"/>
        <w:rPr>
          <w:b/>
          <w:bCs/>
          <w:u w:val="single"/>
        </w:rPr>
      </w:pPr>
      <w:r w:rsidRPr="00367873">
        <w:rPr>
          <w:b/>
          <w:bCs/>
          <w:u w:val="single"/>
        </w:rPr>
        <w:t>от «</w:t>
      </w:r>
      <w:r w:rsidR="00E14804">
        <w:rPr>
          <w:b/>
          <w:bCs/>
          <w:u w:val="single"/>
        </w:rPr>
        <w:t>30</w:t>
      </w:r>
      <w:r w:rsidRPr="00367873">
        <w:rPr>
          <w:b/>
          <w:bCs/>
          <w:u w:val="single"/>
        </w:rPr>
        <w:t xml:space="preserve">» </w:t>
      </w:r>
      <w:r w:rsidR="00ED7102" w:rsidRPr="00367873">
        <w:rPr>
          <w:b/>
          <w:bCs/>
          <w:u w:val="single"/>
        </w:rPr>
        <w:t>июля</w:t>
      </w:r>
      <w:r w:rsidRPr="00367873">
        <w:rPr>
          <w:b/>
          <w:bCs/>
          <w:u w:val="single"/>
        </w:rPr>
        <w:t xml:space="preserve"> 20</w:t>
      </w:r>
      <w:r w:rsidR="00D743C3" w:rsidRPr="00367873">
        <w:rPr>
          <w:b/>
          <w:bCs/>
          <w:u w:val="single"/>
        </w:rPr>
        <w:t>21</w:t>
      </w:r>
      <w:r w:rsidRPr="00367873">
        <w:rPr>
          <w:b/>
          <w:bCs/>
          <w:u w:val="single"/>
        </w:rPr>
        <w:t xml:space="preserve"> года №</w:t>
      </w:r>
      <w:r w:rsidR="00E14804">
        <w:rPr>
          <w:b/>
          <w:bCs/>
          <w:u w:val="single"/>
        </w:rPr>
        <w:t xml:space="preserve"> 94/1</w:t>
      </w:r>
      <w:r w:rsidRPr="00367873">
        <w:rPr>
          <w:b/>
          <w:bCs/>
          <w:u w:val="single"/>
        </w:rPr>
        <w:t>-п</w:t>
      </w:r>
      <w:r w:rsidRPr="00D743C3">
        <w:rPr>
          <w:b/>
          <w:bCs/>
          <w:u w:val="single"/>
        </w:rPr>
        <w:t xml:space="preserve">   </w:t>
      </w:r>
    </w:p>
    <w:p w:rsidR="00870AD7" w:rsidRDefault="00870AD7" w:rsidP="00ED4501">
      <w:pPr>
        <w:spacing w:after="0" w:line="360" w:lineRule="auto"/>
        <w:ind w:right="-280"/>
        <w:rPr>
          <w:bCs/>
          <w:sz w:val="20"/>
          <w:szCs w:val="20"/>
        </w:rPr>
      </w:pPr>
      <w:r w:rsidRPr="006A13FD">
        <w:rPr>
          <w:bCs/>
          <w:sz w:val="20"/>
          <w:szCs w:val="20"/>
        </w:rPr>
        <w:t>п.</w:t>
      </w:r>
      <w:r w:rsidR="00D11641">
        <w:rPr>
          <w:bCs/>
          <w:sz w:val="20"/>
          <w:szCs w:val="20"/>
        </w:rPr>
        <w:t xml:space="preserve"> </w:t>
      </w:r>
      <w:r w:rsidRPr="006A13FD">
        <w:rPr>
          <w:bCs/>
          <w:sz w:val="20"/>
          <w:szCs w:val="20"/>
        </w:rPr>
        <w:t>Бердяуш</w:t>
      </w:r>
    </w:p>
    <w:p w:rsidR="00421C78" w:rsidRDefault="00421C78" w:rsidP="00ED4501">
      <w:pPr>
        <w:spacing w:after="0" w:line="240" w:lineRule="auto"/>
        <w:ind w:right="-280"/>
        <w:rPr>
          <w:bCs/>
          <w:sz w:val="20"/>
          <w:szCs w:val="20"/>
        </w:rPr>
      </w:pPr>
    </w:p>
    <w:p w:rsidR="00E14804" w:rsidRDefault="00E14804" w:rsidP="00E14804">
      <w:pPr>
        <w:tabs>
          <w:tab w:val="left" w:pos="5245"/>
        </w:tabs>
        <w:spacing w:after="0" w:line="240" w:lineRule="auto"/>
        <w:ind w:right="4113"/>
      </w:pPr>
      <w:r>
        <w:t>Об утверждении  Правил содержания</w:t>
      </w:r>
    </w:p>
    <w:p w:rsidR="00E14804" w:rsidRDefault="00E14804" w:rsidP="00E14804">
      <w:pPr>
        <w:tabs>
          <w:tab w:val="left" w:pos="5245"/>
        </w:tabs>
        <w:spacing w:after="0" w:line="240" w:lineRule="auto"/>
        <w:ind w:right="4113"/>
      </w:pPr>
      <w:r>
        <w:t>домашних животных на территории</w:t>
      </w:r>
    </w:p>
    <w:p w:rsidR="00E14804" w:rsidRPr="009942C8" w:rsidRDefault="00E14804" w:rsidP="00E14804">
      <w:pPr>
        <w:tabs>
          <w:tab w:val="left" w:pos="5245"/>
        </w:tabs>
        <w:spacing w:after="0" w:line="240" w:lineRule="auto"/>
        <w:ind w:right="4113"/>
        <w:rPr>
          <w:bCs/>
        </w:rPr>
      </w:pPr>
      <w:r>
        <w:t>Бердяушского городского поселения</w:t>
      </w:r>
    </w:p>
    <w:p w:rsidR="00421C78" w:rsidRDefault="00421C78" w:rsidP="00ED4501">
      <w:pPr>
        <w:pStyle w:val="TableParagraph"/>
        <w:tabs>
          <w:tab w:val="left" w:pos="4962"/>
        </w:tabs>
        <w:spacing w:line="360" w:lineRule="auto"/>
        <w:ind w:right="-280"/>
        <w:jc w:val="both"/>
        <w:rPr>
          <w:b/>
        </w:rPr>
      </w:pPr>
    </w:p>
    <w:p w:rsidR="00E14804" w:rsidRPr="000C3B87" w:rsidRDefault="00E14804" w:rsidP="00ED4501">
      <w:pPr>
        <w:pStyle w:val="TableParagraph"/>
        <w:tabs>
          <w:tab w:val="left" w:pos="4962"/>
        </w:tabs>
        <w:spacing w:line="360" w:lineRule="auto"/>
        <w:ind w:right="-280"/>
        <w:jc w:val="both"/>
        <w:rPr>
          <w:b/>
        </w:rPr>
      </w:pPr>
    </w:p>
    <w:p w:rsidR="00BE304E" w:rsidRPr="0068280A" w:rsidRDefault="00E14804" w:rsidP="00ED4501">
      <w:pPr>
        <w:pStyle w:val="ac"/>
        <w:spacing w:line="360" w:lineRule="auto"/>
        <w:ind w:left="0" w:right="-280" w:firstLine="709"/>
        <w:rPr>
          <w:sz w:val="24"/>
          <w:szCs w:val="24"/>
        </w:rPr>
      </w:pPr>
      <w:proofErr w:type="gramStart"/>
      <w:r w:rsidRPr="000D1B74">
        <w:rPr>
          <w:sz w:val="24"/>
          <w:szCs w:val="24"/>
        </w:rPr>
        <w:t xml:space="preserve">В соответствии с </w:t>
      </w:r>
      <w:hyperlink r:id="rId9" w:anchor="/document/10103000/entry/0" w:history="1">
        <w:r w:rsidRPr="000D1B74">
          <w:rPr>
            <w:sz w:val="24"/>
            <w:szCs w:val="24"/>
          </w:rPr>
          <w:t>Конституцией</w:t>
        </w:r>
      </w:hyperlink>
      <w:r w:rsidRPr="000D1B74">
        <w:rPr>
          <w:sz w:val="24"/>
          <w:szCs w:val="24"/>
        </w:rPr>
        <w:t xml:space="preserve"> Российской Федерации, </w:t>
      </w:r>
      <w:hyperlink r:id="rId10" w:anchor="/document/186367/entry/15" w:history="1">
        <w:r w:rsidRPr="000D1B74">
          <w:rPr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от 06.10.2003г. № 131-ФЗ «</w:t>
      </w:r>
      <w:r w:rsidRPr="000D1B74">
        <w:rPr>
          <w:sz w:val="24"/>
          <w:szCs w:val="24"/>
        </w:rPr>
        <w:t>Об общих принципах организации</w:t>
      </w:r>
      <w:r>
        <w:rPr>
          <w:sz w:val="24"/>
          <w:szCs w:val="24"/>
        </w:rPr>
        <w:t xml:space="preserve"> органов</w:t>
      </w:r>
      <w:r w:rsidRPr="000D1B74">
        <w:rPr>
          <w:sz w:val="24"/>
          <w:szCs w:val="24"/>
        </w:rPr>
        <w:t xml:space="preserve"> местного самоуправления в Российской Федерации</w:t>
      </w:r>
      <w:r>
        <w:rPr>
          <w:sz w:val="24"/>
          <w:szCs w:val="24"/>
        </w:rPr>
        <w:t>»</w:t>
      </w:r>
      <w:r w:rsidRPr="000D1B74">
        <w:rPr>
          <w:sz w:val="24"/>
          <w:szCs w:val="24"/>
        </w:rPr>
        <w:t xml:space="preserve">, </w:t>
      </w:r>
      <w:hyperlink r:id="rId11" w:anchor="/document/12115118/entry/29" w:history="1">
        <w:r w:rsidRPr="000D1B74">
          <w:rPr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от 30.03.1999 г. № </w:t>
      </w:r>
      <w:r w:rsidRPr="000D1B74">
        <w:rPr>
          <w:sz w:val="24"/>
          <w:szCs w:val="24"/>
        </w:rPr>
        <w:t xml:space="preserve">52-ФЗ </w:t>
      </w:r>
      <w:r>
        <w:rPr>
          <w:sz w:val="24"/>
          <w:szCs w:val="24"/>
        </w:rPr>
        <w:t>«</w:t>
      </w:r>
      <w:r w:rsidRPr="000D1B74">
        <w:rPr>
          <w:sz w:val="24"/>
          <w:szCs w:val="24"/>
        </w:rPr>
        <w:t>О санитарно-эпидемиологическом благополучии населения</w:t>
      </w:r>
      <w:r>
        <w:rPr>
          <w:sz w:val="24"/>
          <w:szCs w:val="24"/>
        </w:rPr>
        <w:t>»</w:t>
      </w:r>
      <w:r w:rsidRPr="000D1B74">
        <w:rPr>
          <w:sz w:val="24"/>
          <w:szCs w:val="24"/>
        </w:rPr>
        <w:t xml:space="preserve">, </w:t>
      </w:r>
      <w:hyperlink r:id="rId12" w:anchor="/document/10108225/entry/5000" w:history="1">
        <w:r w:rsidRPr="000D1B74">
          <w:rPr>
            <w:sz w:val="24"/>
            <w:szCs w:val="24"/>
          </w:rPr>
          <w:t>Законом</w:t>
        </w:r>
      </w:hyperlink>
      <w:r w:rsidRPr="000D1B74">
        <w:rPr>
          <w:sz w:val="24"/>
          <w:szCs w:val="24"/>
        </w:rPr>
        <w:t xml:space="preserve"> Росси</w:t>
      </w:r>
      <w:r>
        <w:rPr>
          <w:sz w:val="24"/>
          <w:szCs w:val="24"/>
        </w:rPr>
        <w:t>йской Федерации от 14.05.1993 г. № 4979</w:t>
      </w:r>
      <w:r w:rsidRPr="000D1B74">
        <w:rPr>
          <w:sz w:val="24"/>
          <w:szCs w:val="24"/>
        </w:rPr>
        <w:t xml:space="preserve">-1 </w:t>
      </w:r>
      <w:r>
        <w:rPr>
          <w:sz w:val="24"/>
          <w:szCs w:val="24"/>
        </w:rPr>
        <w:t>«</w:t>
      </w:r>
      <w:r w:rsidRPr="000D1B74">
        <w:rPr>
          <w:sz w:val="24"/>
          <w:szCs w:val="24"/>
        </w:rPr>
        <w:t>О ветеринарии</w:t>
      </w:r>
      <w:r>
        <w:rPr>
          <w:sz w:val="24"/>
          <w:szCs w:val="24"/>
        </w:rPr>
        <w:t>»</w:t>
      </w:r>
      <w:r w:rsidRPr="000D1B74">
        <w:rPr>
          <w:sz w:val="24"/>
          <w:szCs w:val="24"/>
        </w:rPr>
        <w:t>,</w:t>
      </w:r>
      <w:r w:rsidRPr="00AB4A15">
        <w:rPr>
          <w:b/>
          <w:color w:val="000000" w:themeColor="text1"/>
          <w:sz w:val="24"/>
          <w:szCs w:val="24"/>
        </w:rPr>
        <w:t xml:space="preserve"> </w:t>
      </w:r>
      <w:r w:rsidRPr="00AB4A15">
        <w:rPr>
          <w:color w:val="000000" w:themeColor="text1"/>
          <w:sz w:val="24"/>
          <w:szCs w:val="24"/>
        </w:rPr>
        <w:t>Федеральным законом от 27.12.2018</w:t>
      </w:r>
      <w:r>
        <w:rPr>
          <w:color w:val="000000" w:themeColor="text1"/>
          <w:sz w:val="24"/>
          <w:szCs w:val="24"/>
        </w:rPr>
        <w:t>г.</w:t>
      </w:r>
      <w:r w:rsidRPr="00AB4A15">
        <w:rPr>
          <w:color w:val="000000" w:themeColor="text1"/>
          <w:sz w:val="24"/>
          <w:szCs w:val="24"/>
        </w:rPr>
        <w:t xml:space="preserve"> № 498-ФЗ «Об ответственном обращении с животными и о внесении изменений в отдельные законодательные акты</w:t>
      </w:r>
      <w:proofErr w:type="gramEnd"/>
      <w:r w:rsidRPr="00AB4A15">
        <w:rPr>
          <w:color w:val="000000" w:themeColor="text1"/>
          <w:sz w:val="24"/>
          <w:szCs w:val="24"/>
        </w:rPr>
        <w:t xml:space="preserve"> Российской Федерации», </w:t>
      </w:r>
      <w:hyperlink r:id="rId13" w:anchor="/document/8773250/entry/0" w:history="1">
        <w:r w:rsidRPr="00AB4A15">
          <w:rPr>
            <w:color w:val="000000" w:themeColor="text1"/>
            <w:sz w:val="24"/>
            <w:szCs w:val="24"/>
          </w:rPr>
          <w:t>Законом</w:t>
        </w:r>
      </w:hyperlink>
      <w:r w:rsidRPr="000D1B74">
        <w:rPr>
          <w:sz w:val="24"/>
          <w:szCs w:val="24"/>
        </w:rPr>
        <w:t xml:space="preserve"> Челя</w:t>
      </w:r>
      <w:r>
        <w:rPr>
          <w:sz w:val="24"/>
          <w:szCs w:val="24"/>
        </w:rPr>
        <w:t xml:space="preserve">бинской области от 27.05.2010 г. № </w:t>
      </w:r>
      <w:r w:rsidRPr="000D1B74">
        <w:rPr>
          <w:sz w:val="24"/>
          <w:szCs w:val="24"/>
        </w:rPr>
        <w:t xml:space="preserve">584-ЗО </w:t>
      </w:r>
      <w:r>
        <w:rPr>
          <w:sz w:val="24"/>
          <w:szCs w:val="24"/>
        </w:rPr>
        <w:t>«</w:t>
      </w:r>
      <w:r w:rsidRPr="000D1B74">
        <w:rPr>
          <w:sz w:val="24"/>
          <w:szCs w:val="24"/>
        </w:rPr>
        <w:t>Об административных правонарушениях в Челябинской</w:t>
      </w:r>
      <w:r>
        <w:rPr>
          <w:sz w:val="24"/>
          <w:szCs w:val="24"/>
        </w:rPr>
        <w:t xml:space="preserve"> области», Устава Бердяушского городского поселения, </w:t>
      </w:r>
      <w:r w:rsidRPr="000D1B74">
        <w:rPr>
          <w:sz w:val="24"/>
          <w:szCs w:val="24"/>
        </w:rPr>
        <w:t xml:space="preserve"> </w:t>
      </w:r>
      <w:r w:rsidRPr="006B523B">
        <w:rPr>
          <w:sz w:val="24"/>
          <w:szCs w:val="24"/>
        </w:rPr>
        <w:t>утвержденного решением Совета депутатов Бердяушского городского поселения от 26.08.2005 г. №12</w:t>
      </w:r>
      <w:r>
        <w:rPr>
          <w:sz w:val="24"/>
          <w:szCs w:val="24"/>
        </w:rPr>
        <w:t>,</w:t>
      </w:r>
      <w:r w:rsidR="00BE304E" w:rsidRPr="00BE304E">
        <w:rPr>
          <w:sz w:val="24"/>
          <w:szCs w:val="24"/>
        </w:rPr>
        <w:t xml:space="preserve"> </w:t>
      </w:r>
    </w:p>
    <w:p w:rsidR="00BE304E" w:rsidRPr="00BE304E" w:rsidRDefault="0068280A" w:rsidP="00ED4501">
      <w:pPr>
        <w:pStyle w:val="ac"/>
        <w:spacing w:before="240" w:after="240"/>
        <w:ind w:left="-426" w:right="-280" w:firstLine="7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="00BE304E" w:rsidRPr="00BE304E">
        <w:rPr>
          <w:b/>
          <w:sz w:val="24"/>
          <w:szCs w:val="24"/>
        </w:rPr>
        <w:t>:</w:t>
      </w:r>
    </w:p>
    <w:p w:rsidR="0068280A" w:rsidRPr="00170C14" w:rsidRDefault="00BE304E" w:rsidP="00ED4501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280" w:firstLine="709"/>
        <w:jc w:val="both"/>
        <w:rPr>
          <w:sz w:val="24"/>
          <w:szCs w:val="24"/>
        </w:rPr>
      </w:pPr>
      <w:r w:rsidRPr="00BE304E">
        <w:rPr>
          <w:sz w:val="24"/>
          <w:szCs w:val="24"/>
        </w:rPr>
        <w:t xml:space="preserve">1. </w:t>
      </w:r>
      <w:r w:rsidRPr="00D64F61">
        <w:rPr>
          <w:sz w:val="24"/>
          <w:szCs w:val="24"/>
        </w:rPr>
        <w:t xml:space="preserve">Утвердить </w:t>
      </w:r>
      <w:r w:rsidR="00E14804" w:rsidRPr="00AB4A15">
        <w:rPr>
          <w:color w:val="000000" w:themeColor="text1"/>
          <w:sz w:val="24"/>
          <w:szCs w:val="24"/>
        </w:rPr>
        <w:t>Правила содержания домашних животных на территории Бердяушского городского поселения, согласно Приложению.</w:t>
      </w:r>
    </w:p>
    <w:p w:rsidR="00ED4501" w:rsidRDefault="00E14804" w:rsidP="00CC730D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28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4501" w:rsidRPr="00625356">
        <w:rPr>
          <w:sz w:val="24"/>
          <w:szCs w:val="24"/>
        </w:rPr>
        <w:t xml:space="preserve">. </w:t>
      </w:r>
      <w:r w:rsidR="00625356" w:rsidRPr="00625356">
        <w:rPr>
          <w:sz w:val="24"/>
          <w:szCs w:val="24"/>
        </w:rPr>
        <w:t xml:space="preserve">Настоящее постановление подлежит опубликованию в газете «Саткинский рабочий» и разместить на официальном сайте </w:t>
      </w:r>
      <w:r w:rsidR="00625356" w:rsidRPr="00625356">
        <w:rPr>
          <w:bCs/>
          <w:sz w:val="24"/>
          <w:szCs w:val="24"/>
        </w:rPr>
        <w:t xml:space="preserve">Администрации Бердяушского городского поселения </w:t>
      </w:r>
      <w:r w:rsidR="00625356" w:rsidRPr="00625356">
        <w:rPr>
          <w:sz w:val="24"/>
          <w:szCs w:val="24"/>
        </w:rPr>
        <w:t>в информационно-телекоммуникационной сети «Интернет».</w:t>
      </w:r>
    </w:p>
    <w:p w:rsidR="00ED4501" w:rsidRDefault="00E14804" w:rsidP="00CC730D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28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C730D">
        <w:rPr>
          <w:sz w:val="24"/>
          <w:szCs w:val="24"/>
        </w:rPr>
        <w:t xml:space="preserve">. </w:t>
      </w:r>
      <w:proofErr w:type="gramStart"/>
      <w:r w:rsidR="00CC730D" w:rsidRPr="00C21EB5">
        <w:rPr>
          <w:sz w:val="24"/>
          <w:szCs w:val="24"/>
        </w:rPr>
        <w:t>Контроль за</w:t>
      </w:r>
      <w:proofErr w:type="gramEnd"/>
      <w:r w:rsidR="00CC730D" w:rsidRPr="00C21EB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C730D" w:rsidRDefault="00CC730D" w:rsidP="00CC730D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280" w:firstLine="709"/>
        <w:jc w:val="both"/>
        <w:rPr>
          <w:color w:val="000000" w:themeColor="text1"/>
          <w:szCs w:val="24"/>
        </w:rPr>
      </w:pPr>
    </w:p>
    <w:p w:rsidR="00E14804" w:rsidRDefault="00E14804" w:rsidP="00CC730D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280" w:firstLine="709"/>
        <w:jc w:val="both"/>
        <w:rPr>
          <w:color w:val="000000" w:themeColor="text1"/>
          <w:szCs w:val="24"/>
        </w:rPr>
      </w:pPr>
    </w:p>
    <w:p w:rsidR="00BE304E" w:rsidRPr="00BE304E" w:rsidRDefault="00BE304E" w:rsidP="00ED4501">
      <w:pPr>
        <w:tabs>
          <w:tab w:val="left" w:pos="9923"/>
        </w:tabs>
        <w:spacing w:after="0" w:line="360" w:lineRule="auto"/>
        <w:ind w:right="-280"/>
        <w:jc w:val="both"/>
        <w:rPr>
          <w:color w:val="000000" w:themeColor="text1"/>
          <w:szCs w:val="24"/>
        </w:rPr>
        <w:sectPr w:rsidR="00BE304E" w:rsidRPr="00BE304E" w:rsidSect="00F02642">
          <w:pgSz w:w="11910" w:h="16840"/>
          <w:pgMar w:top="851" w:right="851" w:bottom="1134" w:left="1701" w:header="720" w:footer="720" w:gutter="0"/>
          <w:cols w:space="720"/>
          <w:docGrid w:linePitch="326"/>
        </w:sectPr>
      </w:pPr>
      <w:r w:rsidRPr="00BE304E">
        <w:rPr>
          <w:color w:val="000000" w:themeColor="text1"/>
          <w:szCs w:val="24"/>
        </w:rPr>
        <w:t>Глава Бердяушского городского поселения                                                           Н.В. Салионова</w:t>
      </w:r>
    </w:p>
    <w:p w:rsidR="00BE304E" w:rsidRPr="00BE304E" w:rsidRDefault="00BE304E" w:rsidP="00BE304E">
      <w:pPr>
        <w:spacing w:after="0" w:line="360" w:lineRule="auto"/>
        <w:ind w:left="-426" w:right="-425"/>
        <w:jc w:val="right"/>
        <w:rPr>
          <w:szCs w:val="24"/>
        </w:rPr>
      </w:pPr>
      <w:r w:rsidRPr="00BE304E">
        <w:rPr>
          <w:szCs w:val="24"/>
        </w:rPr>
        <w:lastRenderedPageBreak/>
        <w:t>Приложение № 1</w:t>
      </w:r>
    </w:p>
    <w:p w:rsidR="00BE304E" w:rsidRDefault="00BE304E" w:rsidP="00BE304E">
      <w:pPr>
        <w:tabs>
          <w:tab w:val="left" w:pos="10065"/>
        </w:tabs>
        <w:spacing w:after="0" w:line="360" w:lineRule="auto"/>
        <w:ind w:left="-426" w:right="-425" w:hanging="132"/>
        <w:jc w:val="right"/>
        <w:rPr>
          <w:szCs w:val="24"/>
        </w:rPr>
      </w:pPr>
      <w:r w:rsidRPr="00BE304E">
        <w:rPr>
          <w:szCs w:val="24"/>
        </w:rPr>
        <w:t xml:space="preserve">к постановлению администрации </w:t>
      </w:r>
    </w:p>
    <w:p w:rsidR="00BE304E" w:rsidRPr="00367873" w:rsidRDefault="00BE304E" w:rsidP="00BE304E">
      <w:pPr>
        <w:tabs>
          <w:tab w:val="left" w:pos="10065"/>
        </w:tabs>
        <w:spacing w:after="0" w:line="360" w:lineRule="auto"/>
        <w:ind w:left="-426" w:right="-425" w:hanging="132"/>
        <w:jc w:val="right"/>
        <w:rPr>
          <w:szCs w:val="24"/>
        </w:rPr>
      </w:pPr>
      <w:r w:rsidRPr="00367873">
        <w:rPr>
          <w:szCs w:val="24"/>
        </w:rPr>
        <w:t>Бердяушского городского поселения</w:t>
      </w:r>
    </w:p>
    <w:p w:rsidR="00BE304E" w:rsidRPr="00DF0917" w:rsidRDefault="00DF0917" w:rsidP="00BE304E">
      <w:pPr>
        <w:spacing w:line="360" w:lineRule="auto"/>
        <w:ind w:left="-426" w:right="-425"/>
        <w:jc w:val="right"/>
        <w:rPr>
          <w:szCs w:val="24"/>
        </w:rPr>
      </w:pPr>
      <w:r w:rsidRPr="00367873">
        <w:rPr>
          <w:bCs/>
          <w:u w:val="single"/>
        </w:rPr>
        <w:t>от «</w:t>
      </w:r>
      <w:r w:rsidR="00E14804">
        <w:rPr>
          <w:bCs/>
          <w:u w:val="single"/>
        </w:rPr>
        <w:t>30</w:t>
      </w:r>
      <w:r w:rsidRPr="00367873">
        <w:rPr>
          <w:bCs/>
          <w:u w:val="single"/>
        </w:rPr>
        <w:t xml:space="preserve">» </w:t>
      </w:r>
      <w:r w:rsidR="00ED7102" w:rsidRPr="00367873">
        <w:rPr>
          <w:bCs/>
          <w:u w:val="single"/>
        </w:rPr>
        <w:t>июля</w:t>
      </w:r>
      <w:r w:rsidRPr="00367873">
        <w:rPr>
          <w:bCs/>
          <w:u w:val="single"/>
        </w:rPr>
        <w:t xml:space="preserve"> 2021 года №</w:t>
      </w:r>
      <w:r w:rsidR="00E14804">
        <w:rPr>
          <w:bCs/>
          <w:u w:val="single"/>
        </w:rPr>
        <w:t xml:space="preserve"> 94/1</w:t>
      </w:r>
      <w:r w:rsidRPr="00367873">
        <w:rPr>
          <w:bCs/>
          <w:u w:val="single"/>
        </w:rPr>
        <w:t>-п</w:t>
      </w:r>
    </w:p>
    <w:p w:rsidR="00E61EBB" w:rsidRDefault="00E61EBB" w:rsidP="00E61EBB">
      <w:pPr>
        <w:spacing w:after="0" w:line="360" w:lineRule="auto"/>
        <w:ind w:right="-362" w:firstLine="540"/>
        <w:jc w:val="right"/>
        <w:rPr>
          <w:color w:val="000000" w:themeColor="text1"/>
          <w:szCs w:val="24"/>
          <w:lang w:eastAsia="ru-RU"/>
        </w:rPr>
      </w:pPr>
      <w:r w:rsidRPr="000827E5">
        <w:rPr>
          <w:color w:val="000000" w:themeColor="text1"/>
          <w:szCs w:val="24"/>
          <w:lang w:eastAsia="ru-RU"/>
        </w:rPr>
        <w:t>УТВЕРЖДАЮ</w:t>
      </w:r>
    </w:p>
    <w:p w:rsidR="00E61EBB" w:rsidRDefault="00E61EBB" w:rsidP="00E61EBB">
      <w:pPr>
        <w:spacing w:after="0" w:line="360" w:lineRule="auto"/>
        <w:ind w:right="-362" w:firstLine="540"/>
        <w:jc w:val="right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>Глава Бердяушского городского поселения</w:t>
      </w:r>
    </w:p>
    <w:p w:rsidR="00E61EBB" w:rsidRPr="00BE304E" w:rsidRDefault="00174894" w:rsidP="00E61EBB">
      <w:pPr>
        <w:spacing w:after="0" w:line="360" w:lineRule="auto"/>
        <w:ind w:left="-426" w:right="-362"/>
        <w:jc w:val="right"/>
        <w:rPr>
          <w:szCs w:val="24"/>
        </w:rPr>
      </w:pPr>
      <w:r w:rsidRPr="00174894">
        <w:rPr>
          <w:rFonts w:ascii="PT Sans" w:hAnsi="PT Sans"/>
          <w:noProof/>
          <w:color w:val="000000" w:themeColor="text1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7.2pt;margin-top:11.15pt;width:117pt;height:0;z-index:251663360" o:connectortype="straight"/>
        </w:pict>
      </w:r>
      <w:r w:rsidR="00E61EBB">
        <w:rPr>
          <w:color w:val="000000" w:themeColor="text1"/>
          <w:szCs w:val="24"/>
          <w:lang w:eastAsia="ru-RU"/>
        </w:rPr>
        <w:t>Н.В. Салионова</w:t>
      </w:r>
    </w:p>
    <w:p w:rsidR="00BE304E" w:rsidRPr="00BE304E" w:rsidRDefault="00BE304E" w:rsidP="00BE304E">
      <w:pPr>
        <w:pStyle w:val="ac"/>
        <w:spacing w:before="2"/>
        <w:ind w:left="-426" w:right="-425" w:firstLine="0"/>
        <w:rPr>
          <w:b/>
          <w:sz w:val="24"/>
          <w:szCs w:val="24"/>
        </w:rPr>
      </w:pPr>
    </w:p>
    <w:p w:rsidR="00BE304E" w:rsidRPr="00DB222B" w:rsidRDefault="00BE304E" w:rsidP="00BE304E">
      <w:pPr>
        <w:spacing w:line="322" w:lineRule="exact"/>
        <w:ind w:left="-426" w:right="-425"/>
        <w:jc w:val="both"/>
        <w:rPr>
          <w:b/>
          <w:szCs w:val="24"/>
        </w:rPr>
      </w:pPr>
    </w:p>
    <w:p w:rsidR="00E14804" w:rsidRPr="00AB4A15" w:rsidRDefault="00E14804" w:rsidP="00E14804">
      <w:pPr>
        <w:spacing w:after="0" w:line="360" w:lineRule="auto"/>
        <w:ind w:right="-426"/>
        <w:jc w:val="center"/>
        <w:rPr>
          <w:b/>
          <w:szCs w:val="24"/>
        </w:rPr>
      </w:pPr>
      <w:r w:rsidRPr="00AB4A15">
        <w:rPr>
          <w:b/>
          <w:szCs w:val="24"/>
        </w:rPr>
        <w:t>Правила</w:t>
      </w:r>
      <w:r w:rsidRPr="00AB4A15">
        <w:rPr>
          <w:b/>
          <w:szCs w:val="24"/>
        </w:rPr>
        <w:br/>
        <w:t>содержания домашних животных на территории Бердяушского городского поселения</w:t>
      </w:r>
    </w:p>
    <w:p w:rsidR="00E14804" w:rsidRPr="00AB4A15" w:rsidRDefault="00E14804" w:rsidP="00E14804">
      <w:pPr>
        <w:spacing w:after="0" w:line="360" w:lineRule="auto"/>
        <w:ind w:right="-426"/>
        <w:jc w:val="center"/>
        <w:rPr>
          <w:b/>
          <w:szCs w:val="24"/>
        </w:rPr>
      </w:pPr>
    </w:p>
    <w:p w:rsidR="00E14804" w:rsidRPr="00AB4A15" w:rsidRDefault="00E14804" w:rsidP="00E14804">
      <w:pPr>
        <w:spacing w:after="0" w:line="360" w:lineRule="auto"/>
        <w:ind w:right="-426"/>
        <w:jc w:val="center"/>
        <w:rPr>
          <w:b/>
          <w:szCs w:val="24"/>
        </w:rPr>
      </w:pPr>
      <w:r w:rsidRPr="00AB4A15">
        <w:rPr>
          <w:b/>
          <w:szCs w:val="24"/>
        </w:rPr>
        <w:t>I. Общие положения</w:t>
      </w:r>
    </w:p>
    <w:p w:rsidR="00E14804" w:rsidRPr="00390E84" w:rsidRDefault="00E14804" w:rsidP="00E14804">
      <w:pPr>
        <w:pStyle w:val="1"/>
        <w:shd w:val="clear" w:color="auto" w:fill="FFFFFF"/>
        <w:spacing w:before="0" w:line="360" w:lineRule="auto"/>
        <w:ind w:right="-426"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1. </w:t>
      </w:r>
      <w:proofErr w:type="gramStart"/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Настоящие Правила разработаны в соответствии с </w:t>
      </w:r>
      <w:hyperlink r:id="rId14" w:anchor="/document/10103000/entry/0" w:history="1">
        <w:r w:rsidRPr="00390E84">
          <w:rPr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Конституцией</w:t>
        </w:r>
      </w:hyperlink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Российской Федерации, </w:t>
      </w:r>
      <w:hyperlink r:id="rId15" w:anchor="/document/186367/entry/15" w:history="1">
        <w:r w:rsidRPr="00390E84">
          <w:rPr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Федеральным законом</w:t>
        </w:r>
      </w:hyperlink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от 06.10.2003 г. №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hyperlink r:id="rId16" w:anchor="/document/12115118/entry/29" w:history="1">
        <w:r w:rsidRPr="00390E84">
          <w:rPr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Федеральным законом</w:t>
        </w:r>
      </w:hyperlink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от 30.03.1999 г.  №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52-ФЗ «О санитарно-эпидемиологическом благополучии населения», </w:t>
      </w:r>
      <w:hyperlink r:id="rId17" w:anchor="/document/10108225/entry/5000" w:history="1">
        <w:r w:rsidRPr="00390E84">
          <w:rPr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Законом</w:t>
        </w:r>
      </w:hyperlink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Российской Федерации от 14.05.1993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г.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4979-1 «О ветеринарии», </w:t>
      </w:r>
      <w:r w:rsidRPr="00390E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Федеральным законом от 27.12.2018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</w:t>
      </w:r>
      <w:r w:rsidRPr="00390E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498-ФЗ «Об ответственном обращении с животными и о внесении изменений в отдельные</w:t>
      </w:r>
      <w:proofErr w:type="gramEnd"/>
      <w:r w:rsidRPr="00390E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законодательные акты Российской Федерации», </w:t>
      </w:r>
      <w:hyperlink r:id="rId18" w:anchor="/document/8773250/entry/0" w:history="1">
        <w:r w:rsidRPr="00390E84">
          <w:rPr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Законом</w:t>
        </w:r>
      </w:hyperlink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Челябинской области от 27.05.2010 г.  №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584-ЗО «Об административных правонарушениях в Челябинской области» и регулируют правила содержания домашних животных на территории  Бердяушского городского поселения Саткинского муниципального района.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6217D6">
        <w:rPr>
          <w:szCs w:val="24"/>
        </w:rPr>
        <w:t>2. Настоящие Правила обязательн</w:t>
      </w:r>
      <w:r>
        <w:rPr>
          <w:szCs w:val="24"/>
        </w:rPr>
        <w:t xml:space="preserve">ы для исполнения на территории Бердяушского городского поселения </w:t>
      </w:r>
      <w:r w:rsidRPr="006217D6">
        <w:rPr>
          <w:szCs w:val="24"/>
        </w:rPr>
        <w:t xml:space="preserve"> предприятиями, организациями, учреждениями независимо от формы собственности, частными предпринимателями при ведении животноводства, а также гражданами, содержащими домашних животных в личном подсобном хозяйстве, владельцами собак и кошек, кроме предприятий, учреждений и организаций Министерства обороны, Министерства внутренних дел, Федеральной службы безопасности.</w:t>
      </w:r>
    </w:p>
    <w:p w:rsidR="00E14804" w:rsidRPr="006C494D" w:rsidRDefault="00E14804" w:rsidP="00E14804">
      <w:pPr>
        <w:shd w:val="clear" w:color="auto" w:fill="FFFFFF"/>
        <w:spacing w:after="0" w:line="360" w:lineRule="auto"/>
        <w:ind w:right="-426" w:firstLine="567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</w:rPr>
        <w:t xml:space="preserve">3. </w:t>
      </w:r>
      <w:r w:rsidRPr="006C494D">
        <w:rPr>
          <w:color w:val="000000" w:themeColor="text1"/>
          <w:szCs w:val="24"/>
          <w:lang w:eastAsia="ru-RU"/>
        </w:rPr>
        <w:t>Благотворительная деятельность, добровольческа</w:t>
      </w:r>
      <w:r>
        <w:rPr>
          <w:color w:val="000000" w:themeColor="text1"/>
          <w:szCs w:val="24"/>
        </w:rPr>
        <w:t>я (волонтерская) деятельность на территории Бердяушского городского поселения</w:t>
      </w:r>
      <w:r w:rsidRPr="006C494D">
        <w:rPr>
          <w:color w:val="000000" w:themeColor="text1"/>
          <w:szCs w:val="24"/>
          <w:lang w:eastAsia="ru-RU"/>
        </w:rPr>
        <w:t xml:space="preserve"> обращения с животными осуществляются в соответствии с законодательством о благотворительной деятельности.</w:t>
      </w:r>
    </w:p>
    <w:p w:rsidR="00E14804" w:rsidRPr="006C494D" w:rsidRDefault="00E14804" w:rsidP="00E14804">
      <w:pPr>
        <w:shd w:val="clear" w:color="auto" w:fill="FFFFFF"/>
        <w:spacing w:after="0" w:line="360" w:lineRule="auto"/>
        <w:ind w:right="-426" w:firstLine="567"/>
        <w:jc w:val="both"/>
        <w:rPr>
          <w:color w:val="000000" w:themeColor="text1"/>
          <w:szCs w:val="24"/>
          <w:lang w:eastAsia="ru-RU"/>
        </w:rPr>
      </w:pPr>
      <w:r w:rsidRPr="006C494D">
        <w:rPr>
          <w:color w:val="000000" w:themeColor="text1"/>
          <w:szCs w:val="24"/>
          <w:lang w:eastAsia="ru-RU"/>
        </w:rPr>
        <w:t>4. Отношения, возникающие при перевозке животных,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lastRenderedPageBreak/>
        <w:t>5</w:t>
      </w:r>
      <w:r w:rsidRPr="006217D6">
        <w:rPr>
          <w:szCs w:val="24"/>
        </w:rPr>
        <w:t>. В настоящих Правилах используются следующие понятия: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proofErr w:type="gramStart"/>
      <w:r>
        <w:rPr>
          <w:szCs w:val="24"/>
        </w:rPr>
        <w:t>5.</w:t>
      </w:r>
      <w:r w:rsidRPr="006217D6">
        <w:rPr>
          <w:szCs w:val="24"/>
        </w:rPr>
        <w:t>1) домашние животные (далее по тексту - животные) - это крупнорогатый скот (коровы, быки, телята), свиньи, овцы, козы, лошади, кролики, собаки, кошки, домашняя птица (куры, утки, гуси, индейки, голуби) и другие домашние животные;</w:t>
      </w:r>
      <w:proofErr w:type="gramEnd"/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5.</w:t>
      </w:r>
      <w:r w:rsidRPr="006217D6">
        <w:rPr>
          <w:szCs w:val="24"/>
        </w:rPr>
        <w:t>2) безнадзорные животные - животные, находящиеся в общественных местах без сопровождения собственника либо лица, им уполномоченного;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5.</w:t>
      </w:r>
      <w:r w:rsidRPr="006217D6">
        <w:rPr>
          <w:szCs w:val="24"/>
        </w:rPr>
        <w:t>3) приют для устройства животных - нежилое здание, отвечающее установленным Правилами требованиям и предназначенное для временного содержания безнадзорных домашних животных, а также домашних животных, от которых отказались собственники;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5.</w:t>
      </w:r>
      <w:r w:rsidRPr="006217D6">
        <w:rPr>
          <w:szCs w:val="24"/>
        </w:rPr>
        <w:t>4) гостиница для домашних животных - специально приспособленное помещение для временного содержания животных на период отсутствия собственников (отпуск, командировка, болезнь и иное);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5.5) л</w:t>
      </w:r>
      <w:r w:rsidRPr="006217D6">
        <w:rPr>
          <w:szCs w:val="24"/>
        </w:rPr>
        <w:t>ицо, задержавшее безнадзорный или пригульный скот или других безнадзорных домашних животных - физическое лицо или любое юридическое лицо (в частности орган</w:t>
      </w:r>
      <w:r>
        <w:rPr>
          <w:szCs w:val="24"/>
        </w:rPr>
        <w:t xml:space="preserve">изации, уполномоченные администрацией поселения </w:t>
      </w:r>
      <w:r w:rsidRPr="006217D6">
        <w:rPr>
          <w:szCs w:val="24"/>
        </w:rPr>
        <w:t>на отлов и содержание безнадзорных</w:t>
      </w:r>
      <w:r>
        <w:rPr>
          <w:szCs w:val="24"/>
        </w:rPr>
        <w:t xml:space="preserve"> домашних животных);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color w:val="000000" w:themeColor="text1"/>
          <w:szCs w:val="24"/>
        </w:rPr>
      </w:pPr>
      <w:r w:rsidRPr="00390E84">
        <w:rPr>
          <w:color w:val="000000" w:themeColor="text1"/>
          <w:szCs w:val="24"/>
        </w:rPr>
        <w:t xml:space="preserve">5.6) </w:t>
      </w:r>
      <w:r w:rsidRPr="006C494D">
        <w:rPr>
          <w:color w:val="000000" w:themeColor="text1"/>
          <w:szCs w:val="24"/>
          <w:lang w:eastAsia="ru-RU"/>
        </w:rPr>
        <w:t>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</w:t>
      </w:r>
      <w:r>
        <w:rPr>
          <w:color w:val="000000" w:themeColor="text1"/>
          <w:szCs w:val="24"/>
        </w:rPr>
        <w:t>иятия, предусмотренные настоящими Правилами.</w:t>
      </w:r>
    </w:p>
    <w:p w:rsidR="00E14804" w:rsidRPr="00D413B5" w:rsidRDefault="00E14804" w:rsidP="00E14804">
      <w:pPr>
        <w:spacing w:after="0" w:line="360" w:lineRule="auto"/>
        <w:ind w:right="-426" w:firstLine="567"/>
        <w:jc w:val="both"/>
        <w:rPr>
          <w:color w:val="000000" w:themeColor="text1"/>
          <w:szCs w:val="24"/>
        </w:rPr>
      </w:pPr>
      <w:r w:rsidRPr="00D413B5">
        <w:rPr>
          <w:color w:val="000000" w:themeColor="text1"/>
          <w:szCs w:val="24"/>
        </w:rPr>
        <w:t xml:space="preserve">5.7) </w:t>
      </w:r>
      <w:r w:rsidRPr="006C494D">
        <w:rPr>
          <w:color w:val="000000" w:themeColor="text1"/>
          <w:szCs w:val="24"/>
          <w:lang w:eastAsia="ru-RU"/>
        </w:rPr>
        <w:t>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5.8</w:t>
      </w:r>
      <w:r w:rsidRPr="006217D6">
        <w:rPr>
          <w:szCs w:val="24"/>
        </w:rPr>
        <w:t xml:space="preserve">) мечение - </w:t>
      </w:r>
      <w:proofErr w:type="spellStart"/>
      <w:r w:rsidRPr="006217D6">
        <w:rPr>
          <w:szCs w:val="24"/>
        </w:rPr>
        <w:t>чипирование</w:t>
      </w:r>
      <w:proofErr w:type="spellEnd"/>
      <w:r w:rsidRPr="006217D6">
        <w:rPr>
          <w:szCs w:val="24"/>
        </w:rPr>
        <w:t xml:space="preserve"> или клеймение зарегист</w:t>
      </w:r>
      <w:r>
        <w:rPr>
          <w:szCs w:val="24"/>
        </w:rPr>
        <w:t>рированного домашнего животного;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color w:val="000000" w:themeColor="text1"/>
          <w:szCs w:val="24"/>
        </w:rPr>
      </w:pPr>
      <w:proofErr w:type="gramStart"/>
      <w:r w:rsidRPr="00D413B5">
        <w:rPr>
          <w:color w:val="000000" w:themeColor="text1"/>
          <w:szCs w:val="24"/>
        </w:rPr>
        <w:t xml:space="preserve">5.9) </w:t>
      </w:r>
      <w:r w:rsidRPr="006C494D">
        <w:rPr>
          <w:color w:val="000000" w:themeColor="text1"/>
          <w:szCs w:val="24"/>
          <w:lang w:eastAsia="ru-RU"/>
        </w:rPr>
        <w:t>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 w:rsidRPr="006C494D">
        <w:rPr>
          <w:color w:val="000000" w:themeColor="text1"/>
          <w:szCs w:val="24"/>
          <w:lang w:eastAsia="ru-RU"/>
        </w:rPr>
        <w:t xml:space="preserve">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color w:val="000000" w:themeColor="text1"/>
          <w:szCs w:val="24"/>
        </w:rPr>
      </w:pPr>
      <w:proofErr w:type="gramStart"/>
      <w:r w:rsidRPr="00D413B5">
        <w:rPr>
          <w:color w:val="000000" w:themeColor="text1"/>
          <w:szCs w:val="24"/>
        </w:rPr>
        <w:t xml:space="preserve">5.10) </w:t>
      </w:r>
      <w:r w:rsidRPr="006C494D">
        <w:rPr>
          <w:color w:val="000000" w:themeColor="text1"/>
          <w:szCs w:val="24"/>
          <w:lang w:eastAsia="ru-RU"/>
        </w:rPr>
        <w:t xml:space="preserve">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</w:t>
      </w:r>
      <w:r w:rsidRPr="006C494D">
        <w:rPr>
          <w:color w:val="000000" w:themeColor="text1"/>
          <w:szCs w:val="24"/>
          <w:lang w:eastAsia="ru-RU"/>
        </w:rPr>
        <w:lastRenderedPageBreak/>
        <w:t xml:space="preserve">том числе в зоопарках, зоосадах, цирках, </w:t>
      </w:r>
      <w:proofErr w:type="spellStart"/>
      <w:r w:rsidRPr="006C494D">
        <w:rPr>
          <w:color w:val="000000" w:themeColor="text1"/>
          <w:szCs w:val="24"/>
          <w:lang w:eastAsia="ru-RU"/>
        </w:rPr>
        <w:t>зоотеатрах</w:t>
      </w:r>
      <w:proofErr w:type="spellEnd"/>
      <w:r w:rsidRPr="006C494D">
        <w:rPr>
          <w:color w:val="000000" w:themeColor="text1"/>
          <w:szCs w:val="24"/>
          <w:lang w:eastAsia="ru-RU"/>
        </w:rPr>
        <w:t>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</w:t>
      </w:r>
      <w:proofErr w:type="gramEnd"/>
      <w:r w:rsidRPr="006C494D">
        <w:rPr>
          <w:color w:val="000000" w:themeColor="text1"/>
          <w:szCs w:val="24"/>
          <w:lang w:eastAsia="ru-RU"/>
        </w:rPr>
        <w:t xml:space="preserve"> торговли, </w:t>
      </w:r>
      <w:proofErr w:type="gramStart"/>
      <w:r w:rsidRPr="006C494D">
        <w:rPr>
          <w:color w:val="000000" w:themeColor="text1"/>
          <w:szCs w:val="24"/>
          <w:lang w:eastAsia="ru-RU"/>
        </w:rPr>
        <w:t>местах</w:t>
      </w:r>
      <w:proofErr w:type="gramEnd"/>
      <w:r w:rsidRPr="006C494D">
        <w:rPr>
          <w:color w:val="000000" w:themeColor="text1"/>
          <w:szCs w:val="24"/>
          <w:lang w:eastAsia="ru-RU"/>
        </w:rPr>
        <w:t xml:space="preserve"> оказания услуг общественного питания);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color w:val="000000" w:themeColor="text1"/>
          <w:szCs w:val="24"/>
        </w:rPr>
      </w:pPr>
      <w:r w:rsidRPr="00D413B5">
        <w:rPr>
          <w:color w:val="000000" w:themeColor="text1"/>
          <w:szCs w:val="24"/>
        </w:rPr>
        <w:t xml:space="preserve">5.11) </w:t>
      </w:r>
      <w:r w:rsidRPr="006C494D">
        <w:rPr>
          <w:color w:val="000000" w:themeColor="text1"/>
          <w:szCs w:val="24"/>
          <w:lang w:eastAsia="ru-RU"/>
        </w:rPr>
        <w:t>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color w:val="000000" w:themeColor="text1"/>
          <w:szCs w:val="24"/>
        </w:rPr>
      </w:pPr>
      <w:r w:rsidRPr="00D413B5">
        <w:rPr>
          <w:color w:val="000000" w:themeColor="text1"/>
          <w:szCs w:val="24"/>
        </w:rPr>
        <w:t>5.12</w:t>
      </w:r>
      <w:r w:rsidRPr="006C494D">
        <w:rPr>
          <w:color w:val="000000" w:themeColor="text1"/>
          <w:szCs w:val="24"/>
          <w:lang w:eastAsia="ru-RU"/>
        </w:rPr>
        <w:t>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</w:t>
      </w:r>
      <w:r>
        <w:rPr>
          <w:color w:val="000000" w:themeColor="text1"/>
          <w:szCs w:val="24"/>
        </w:rPr>
        <w:t>ности, предусмотренной настоящими Правилами</w:t>
      </w:r>
      <w:r w:rsidRPr="006C494D">
        <w:rPr>
          <w:color w:val="000000" w:themeColor="text1"/>
          <w:szCs w:val="24"/>
          <w:lang w:eastAsia="ru-RU"/>
        </w:rPr>
        <w:t>, а также совершение других действий в отношении животных, которые оказывают влияние на их жизнь и здоровье;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color w:val="000000" w:themeColor="text1"/>
          <w:szCs w:val="24"/>
        </w:rPr>
      </w:pPr>
      <w:r w:rsidRPr="00D413B5">
        <w:rPr>
          <w:color w:val="000000" w:themeColor="text1"/>
          <w:szCs w:val="24"/>
        </w:rPr>
        <w:t>5.13</w:t>
      </w:r>
      <w:r w:rsidRPr="006C494D">
        <w:rPr>
          <w:color w:val="000000" w:themeColor="text1"/>
          <w:szCs w:val="24"/>
          <w:lang w:eastAsia="ru-RU"/>
        </w:rPr>
        <w:t>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</w:t>
      </w:r>
      <w:r>
        <w:rPr>
          <w:color w:val="000000" w:themeColor="text1"/>
          <w:szCs w:val="24"/>
        </w:rPr>
        <w:t xml:space="preserve"> настоящими</w:t>
      </w:r>
      <w:r w:rsidRPr="006C494D">
        <w:rPr>
          <w:color w:val="000000" w:themeColor="text1"/>
          <w:szCs w:val="24"/>
          <w:lang w:eastAsia="ru-RU"/>
        </w:rPr>
        <w:t xml:space="preserve"> </w:t>
      </w:r>
      <w:r>
        <w:rPr>
          <w:color w:val="000000" w:themeColor="text1"/>
          <w:szCs w:val="24"/>
        </w:rPr>
        <w:t>Правилами</w:t>
      </w:r>
      <w:r w:rsidRPr="006C494D">
        <w:rPr>
          <w:color w:val="000000" w:themeColor="text1"/>
          <w:szCs w:val="24"/>
          <w:lang w:eastAsia="ru-RU"/>
        </w:rPr>
        <w:t>;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color w:val="000000" w:themeColor="text1"/>
          <w:szCs w:val="24"/>
        </w:rPr>
      </w:pPr>
      <w:proofErr w:type="gramStart"/>
      <w:r w:rsidRPr="00D413B5">
        <w:rPr>
          <w:color w:val="000000" w:themeColor="text1"/>
          <w:szCs w:val="24"/>
        </w:rPr>
        <w:t>5.14</w:t>
      </w:r>
      <w:r w:rsidRPr="006C494D">
        <w:rPr>
          <w:color w:val="000000" w:themeColor="text1"/>
          <w:szCs w:val="24"/>
          <w:lang w:eastAsia="ru-RU"/>
        </w:rPr>
        <w:t>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  <w:proofErr w:type="gramEnd"/>
    </w:p>
    <w:p w:rsidR="00E14804" w:rsidRDefault="00E14804" w:rsidP="00E14804">
      <w:pPr>
        <w:spacing w:after="0" w:line="360" w:lineRule="auto"/>
        <w:ind w:right="-426" w:firstLine="567"/>
        <w:jc w:val="both"/>
        <w:rPr>
          <w:color w:val="000000" w:themeColor="text1"/>
          <w:szCs w:val="24"/>
        </w:rPr>
      </w:pPr>
      <w:r w:rsidRPr="00D413B5">
        <w:rPr>
          <w:color w:val="000000" w:themeColor="text1"/>
          <w:szCs w:val="24"/>
        </w:rPr>
        <w:t>5.15</w:t>
      </w:r>
      <w:r w:rsidRPr="006C494D">
        <w:rPr>
          <w:color w:val="000000" w:themeColor="text1"/>
          <w:szCs w:val="24"/>
          <w:lang w:eastAsia="ru-RU"/>
        </w:rPr>
        <w:t>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E14804" w:rsidRPr="006C494D" w:rsidRDefault="00E14804" w:rsidP="00E14804">
      <w:pPr>
        <w:shd w:val="clear" w:color="auto" w:fill="FFFFFF"/>
        <w:spacing w:after="0" w:line="360" w:lineRule="auto"/>
        <w:ind w:right="-426" w:firstLine="567"/>
        <w:jc w:val="both"/>
        <w:rPr>
          <w:color w:val="000000" w:themeColor="text1"/>
          <w:szCs w:val="24"/>
          <w:lang w:eastAsia="ru-RU"/>
        </w:rPr>
      </w:pPr>
      <w:r w:rsidRPr="00D413B5">
        <w:rPr>
          <w:color w:val="000000" w:themeColor="text1"/>
          <w:szCs w:val="24"/>
        </w:rPr>
        <w:t xml:space="preserve">6. </w:t>
      </w:r>
      <w:r w:rsidRPr="006C494D">
        <w:rPr>
          <w:color w:val="000000" w:themeColor="text1"/>
          <w:szCs w:val="24"/>
          <w:lang w:eastAsia="ru-RU"/>
        </w:rPr>
        <w:t>Обращение с животными основывается на следующих нравственных принципах и принципах гуманности:</w:t>
      </w:r>
    </w:p>
    <w:p w:rsidR="00E14804" w:rsidRPr="006C494D" w:rsidRDefault="00E14804" w:rsidP="00E14804">
      <w:pPr>
        <w:shd w:val="clear" w:color="auto" w:fill="FFFFFF"/>
        <w:spacing w:after="0" w:line="360" w:lineRule="auto"/>
        <w:ind w:right="-426" w:firstLine="567"/>
        <w:jc w:val="both"/>
        <w:rPr>
          <w:color w:val="000000" w:themeColor="text1"/>
          <w:szCs w:val="24"/>
          <w:lang w:eastAsia="ru-RU"/>
        </w:rPr>
      </w:pPr>
      <w:proofErr w:type="gramStart"/>
      <w:r w:rsidRPr="00D413B5">
        <w:rPr>
          <w:color w:val="000000" w:themeColor="text1"/>
          <w:szCs w:val="24"/>
        </w:rPr>
        <w:t>6.</w:t>
      </w:r>
      <w:r w:rsidRPr="006C494D">
        <w:rPr>
          <w:color w:val="000000" w:themeColor="text1"/>
          <w:szCs w:val="24"/>
          <w:lang w:eastAsia="ru-RU"/>
        </w:rPr>
        <w:t>1) отношение к животным как к существам, способным испытывать эмоции и физические страдания;</w:t>
      </w:r>
      <w:proofErr w:type="gramEnd"/>
    </w:p>
    <w:p w:rsidR="00E14804" w:rsidRPr="006C494D" w:rsidRDefault="00E14804" w:rsidP="00E14804">
      <w:pPr>
        <w:shd w:val="clear" w:color="auto" w:fill="FFFFFF"/>
        <w:spacing w:after="0" w:line="360" w:lineRule="auto"/>
        <w:ind w:right="-426" w:firstLine="567"/>
        <w:jc w:val="both"/>
        <w:rPr>
          <w:color w:val="000000" w:themeColor="text1"/>
          <w:szCs w:val="24"/>
          <w:lang w:eastAsia="ru-RU"/>
        </w:rPr>
      </w:pPr>
      <w:r w:rsidRPr="00D413B5">
        <w:rPr>
          <w:color w:val="000000" w:themeColor="text1"/>
          <w:szCs w:val="24"/>
        </w:rPr>
        <w:t>6.</w:t>
      </w:r>
      <w:r w:rsidRPr="006C494D">
        <w:rPr>
          <w:color w:val="000000" w:themeColor="text1"/>
          <w:szCs w:val="24"/>
          <w:lang w:eastAsia="ru-RU"/>
        </w:rPr>
        <w:t>2) ответственность человека за судьбу животного;</w:t>
      </w:r>
    </w:p>
    <w:p w:rsidR="00E14804" w:rsidRPr="006C494D" w:rsidRDefault="00E14804" w:rsidP="00E14804">
      <w:pPr>
        <w:shd w:val="clear" w:color="auto" w:fill="FFFFFF"/>
        <w:spacing w:after="0" w:line="360" w:lineRule="auto"/>
        <w:ind w:right="-426" w:firstLine="567"/>
        <w:jc w:val="both"/>
        <w:rPr>
          <w:color w:val="000000" w:themeColor="text1"/>
          <w:szCs w:val="24"/>
          <w:lang w:eastAsia="ru-RU"/>
        </w:rPr>
      </w:pPr>
      <w:r w:rsidRPr="00D413B5">
        <w:rPr>
          <w:color w:val="000000" w:themeColor="text1"/>
          <w:szCs w:val="24"/>
        </w:rPr>
        <w:t>6.</w:t>
      </w:r>
      <w:r w:rsidRPr="006C494D">
        <w:rPr>
          <w:color w:val="000000" w:themeColor="text1"/>
          <w:szCs w:val="24"/>
          <w:lang w:eastAsia="ru-RU"/>
        </w:rPr>
        <w:t>3) воспитание у населения нравственного и гуманного отношения к животным;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D413B5">
        <w:rPr>
          <w:color w:val="000000" w:themeColor="text1"/>
          <w:szCs w:val="24"/>
        </w:rPr>
        <w:t>6.</w:t>
      </w:r>
      <w:r w:rsidRPr="006C494D">
        <w:rPr>
          <w:color w:val="000000" w:themeColor="text1"/>
          <w:szCs w:val="24"/>
          <w:lang w:eastAsia="ru-RU"/>
        </w:rP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7</w:t>
      </w:r>
      <w:r w:rsidRPr="006217D6">
        <w:rPr>
          <w:szCs w:val="24"/>
        </w:rPr>
        <w:t>. Целью настоящих Правил является упорядочение содержания д</w:t>
      </w:r>
      <w:r>
        <w:rPr>
          <w:szCs w:val="24"/>
        </w:rPr>
        <w:t>омашних животных на территории Бердяушского городского поселения</w:t>
      </w:r>
      <w:r w:rsidRPr="006217D6">
        <w:rPr>
          <w:szCs w:val="24"/>
        </w:rPr>
        <w:t xml:space="preserve">, обеспечение проведения </w:t>
      </w:r>
      <w:r w:rsidRPr="006217D6">
        <w:rPr>
          <w:szCs w:val="24"/>
        </w:rPr>
        <w:lastRenderedPageBreak/>
        <w:t xml:space="preserve">профилактических мероприятий по предупреждению заболеваний животных бешенством и другими болезнями, создание условий, исключающих потраву зеленых насаждений парков, скверов, улиц, причинение вреда здоровью людей и ущерба имуществу физических и </w:t>
      </w:r>
      <w:r w:rsidRPr="00704A03">
        <w:rPr>
          <w:szCs w:val="24"/>
        </w:rPr>
        <w:t>юридических лиц.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8</w:t>
      </w:r>
      <w:r w:rsidRPr="006217D6">
        <w:rPr>
          <w:szCs w:val="24"/>
        </w:rPr>
        <w:t>. Помещения, предназначенные для временного или постоянного содержания животных, по своей площади и оборудованию должны соответствовать зооветеринарным и санитарно-гигиеническим требованиям и нормам.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9</w:t>
      </w:r>
      <w:r w:rsidRPr="006217D6">
        <w:rPr>
          <w:szCs w:val="24"/>
        </w:rPr>
        <w:t>. Содержание животных допускается при условии соблюдения санитарно-гигиенических и ветеринарно-санитарных правил. Содержание животных в квартирах, занятых несколькими семьями, допускается при согласии всех дееспособных проживающих. Не разрешается содержать животных в общежитиях, местах общего пользования жилых домов (кухнях, коридорах, на чердаках, лестничных клетках, подвалах, балконах и лоджиях).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10</w:t>
      </w:r>
      <w:r w:rsidRPr="006217D6">
        <w:rPr>
          <w:szCs w:val="24"/>
        </w:rPr>
        <w:t>. Никто не имеет право причинять боль, страдания домашним животным.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11</w:t>
      </w:r>
      <w:r w:rsidRPr="006217D6">
        <w:rPr>
          <w:szCs w:val="24"/>
        </w:rPr>
        <w:t xml:space="preserve">. В течение одного месяца (с момента приобретения домашнего животного либо с момента достижения им трехмесячного возраста) домашние животные подлежат обязательной регистрации с мечением или выдачей жетона установленного образца и указанием номера регистрации домашнего животного. При регистрации домашнему животному присваивается регистрационный номер, который вносится в ветеринарный паспорт, а также выдается регистрационное удостоверение. Регистрация домашних животных осуществляется </w:t>
      </w:r>
      <w:proofErr w:type="spellStart"/>
      <w:r w:rsidRPr="006217D6">
        <w:rPr>
          <w:szCs w:val="24"/>
        </w:rPr>
        <w:t>фелинологическими</w:t>
      </w:r>
      <w:proofErr w:type="spellEnd"/>
      <w:r w:rsidRPr="006217D6">
        <w:rPr>
          <w:szCs w:val="24"/>
        </w:rPr>
        <w:t>, кино</w:t>
      </w:r>
      <w:r>
        <w:rPr>
          <w:szCs w:val="24"/>
        </w:rPr>
        <w:t>логическими организациями</w:t>
      </w:r>
      <w:r w:rsidRPr="006217D6">
        <w:rPr>
          <w:szCs w:val="24"/>
        </w:rPr>
        <w:t>, государственным учреждением "Златоустовская городская ветеринарная станция по борьбе с болезнями животных" (далее - ветеринарное учреждение).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12</w:t>
      </w:r>
      <w:r w:rsidRPr="006217D6">
        <w:rPr>
          <w:szCs w:val="24"/>
        </w:rPr>
        <w:t>. Домашние животные подлежат обязательной ежегодной вакцинации против бешенства, которая осуществляется ветеринарным учреждением, организациями, оказывающими ветеринарные услуги, с внесением соответствующей отметки в ветеринарный паспорт.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13</w:t>
      </w:r>
      <w:r w:rsidRPr="006217D6">
        <w:rPr>
          <w:szCs w:val="24"/>
        </w:rPr>
        <w:t>. Плата за услуги при регистрации и вакцинации производится непосредственно в учреждениях, осуществляющих регистрацию и вакцинацию животного.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14</w:t>
      </w:r>
      <w:r w:rsidRPr="006217D6">
        <w:rPr>
          <w:szCs w:val="24"/>
        </w:rPr>
        <w:t xml:space="preserve">. </w:t>
      </w:r>
      <w:proofErr w:type="gramStart"/>
      <w:r w:rsidRPr="006217D6">
        <w:rPr>
          <w:szCs w:val="24"/>
        </w:rPr>
        <w:t>Лицо, задержавшее безнадзорный или пригульный скот или других безнадзорных домашних животных, обязано возвратить их собственнику, а если собственник животных или место его пребывания неизвестны, не позднее трех дней с момента задержания заявить об обн</w:t>
      </w:r>
      <w:r>
        <w:rPr>
          <w:szCs w:val="24"/>
        </w:rPr>
        <w:t xml:space="preserve">аруженных животных в полицию, администрацию поселения или в </w:t>
      </w:r>
      <w:r w:rsidRPr="006217D6">
        <w:rPr>
          <w:szCs w:val="24"/>
        </w:rPr>
        <w:t xml:space="preserve"> Управление по развитию сельского хозяйства Саткинского муниципального района, которые принимают меры к розыску собственника.</w:t>
      </w:r>
      <w:proofErr w:type="gramEnd"/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lastRenderedPageBreak/>
        <w:t>15</w:t>
      </w:r>
      <w:r w:rsidRPr="006217D6">
        <w:rPr>
          <w:szCs w:val="24"/>
        </w:rPr>
        <w:t>. Животные, находящиеся на улицах и иных общественных местах без сопровождающих лиц (кроме животных, оставленных владельцами на привязи), и безнадзорные животные подлежат отлову.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6217D6">
        <w:rPr>
          <w:szCs w:val="24"/>
        </w:rPr>
        <w:t>1</w:t>
      </w:r>
      <w:r>
        <w:rPr>
          <w:szCs w:val="24"/>
        </w:rPr>
        <w:t>6</w:t>
      </w:r>
      <w:r w:rsidRPr="006217D6">
        <w:rPr>
          <w:szCs w:val="24"/>
        </w:rPr>
        <w:t>. Покупка, продажа и перевозка животных в другие населенные пункты любым видом транспорта разрешается при наличии ветеринарного свидетельства с отметкой в ней о том, что животное вакцинировано. Срок вакцинации от бешенства до вывоза (покупки, продажи) животных строго регламентируется действующими ветеринарными правилами.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6217D6">
        <w:rPr>
          <w:szCs w:val="24"/>
        </w:rPr>
        <w:t>1</w:t>
      </w:r>
      <w:r>
        <w:rPr>
          <w:szCs w:val="24"/>
        </w:rPr>
        <w:t>6</w:t>
      </w:r>
      <w:r w:rsidRPr="006217D6">
        <w:rPr>
          <w:szCs w:val="24"/>
        </w:rPr>
        <w:t>. Перевозка домашних животных в общественном транспорте производится в установленном законодательством порядке. Крупные собаки (свыше 40 см</w:t>
      </w:r>
      <w:r>
        <w:rPr>
          <w:szCs w:val="24"/>
        </w:rPr>
        <w:t>.</w:t>
      </w:r>
      <w:r w:rsidRPr="006217D6">
        <w:rPr>
          <w:szCs w:val="24"/>
        </w:rPr>
        <w:t xml:space="preserve"> в холке) должны быть в намордниках и на коротком поводке. Мелкие собаки (до 40 см</w:t>
      </w:r>
      <w:r>
        <w:rPr>
          <w:szCs w:val="24"/>
        </w:rPr>
        <w:t>.</w:t>
      </w:r>
      <w:r w:rsidRPr="006217D6">
        <w:rPr>
          <w:szCs w:val="24"/>
        </w:rPr>
        <w:t xml:space="preserve"> в холке) и кошки перевозятся в специальных переносных контейнерах или на коротком поводке.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17</w:t>
      </w:r>
      <w:r w:rsidRPr="006217D6">
        <w:rPr>
          <w:szCs w:val="24"/>
        </w:rPr>
        <w:t xml:space="preserve">. Поселение в гостинице владельца с животным осуществляется по согласованию с администрацией </w:t>
      </w:r>
      <w:r>
        <w:rPr>
          <w:szCs w:val="24"/>
        </w:rPr>
        <w:t xml:space="preserve">гостиницы </w:t>
      </w:r>
      <w:r w:rsidRPr="006217D6">
        <w:rPr>
          <w:szCs w:val="24"/>
        </w:rPr>
        <w:t>и при соблюдении санитарно-гигиенических правил.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18</w:t>
      </w:r>
      <w:r w:rsidRPr="006217D6">
        <w:rPr>
          <w:szCs w:val="24"/>
        </w:rPr>
        <w:t>. Любое животное, как всякая собственность, охраняется законом.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19</w:t>
      </w:r>
      <w:r w:rsidRPr="006217D6">
        <w:rPr>
          <w:szCs w:val="24"/>
        </w:rPr>
        <w:t xml:space="preserve">. Домашнее животное может быть изъято у </w:t>
      </w:r>
      <w:r w:rsidRPr="00211B67">
        <w:rPr>
          <w:szCs w:val="24"/>
        </w:rPr>
        <w:t>собственника по решению суда или в ином порядке в случаях, предусмотренных действующим законодательством</w:t>
      </w:r>
      <w:r>
        <w:rPr>
          <w:szCs w:val="24"/>
        </w:rPr>
        <w:t>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</w:p>
    <w:p w:rsidR="00E14804" w:rsidRPr="00AB4A15" w:rsidRDefault="00E14804" w:rsidP="00E14804">
      <w:pPr>
        <w:spacing w:after="0" w:line="360" w:lineRule="auto"/>
        <w:ind w:right="-426" w:firstLine="567"/>
        <w:jc w:val="center"/>
        <w:rPr>
          <w:b/>
          <w:szCs w:val="24"/>
        </w:rPr>
      </w:pPr>
      <w:r w:rsidRPr="00AB4A15">
        <w:rPr>
          <w:b/>
          <w:szCs w:val="24"/>
        </w:rPr>
        <w:t>II. Права владельцев животных</w:t>
      </w:r>
    </w:p>
    <w:p w:rsidR="00E14804" w:rsidRPr="006217D6" w:rsidRDefault="00E14804" w:rsidP="00E14804">
      <w:pPr>
        <w:spacing w:after="0" w:line="360" w:lineRule="auto"/>
        <w:ind w:right="-426" w:firstLine="567"/>
        <w:jc w:val="center"/>
        <w:rPr>
          <w:szCs w:val="24"/>
        </w:rPr>
      </w:pP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6217D6">
        <w:rPr>
          <w:szCs w:val="24"/>
        </w:rPr>
        <w:t>18. Все гражд</w:t>
      </w:r>
      <w:r>
        <w:rPr>
          <w:szCs w:val="24"/>
        </w:rPr>
        <w:t>ане, проживающие на территории Бердяушского городского поселения</w:t>
      </w:r>
      <w:r w:rsidRPr="006217D6">
        <w:rPr>
          <w:szCs w:val="24"/>
        </w:rPr>
        <w:t>, вправе выращивать и содержать домашних животных.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6217D6">
        <w:rPr>
          <w:szCs w:val="24"/>
        </w:rPr>
        <w:t>19. При нежелании в дальнейшем содержать животных</w:t>
      </w:r>
      <w:r>
        <w:rPr>
          <w:szCs w:val="24"/>
        </w:rPr>
        <w:t>,</w:t>
      </w:r>
      <w:r w:rsidRPr="006217D6">
        <w:rPr>
          <w:szCs w:val="24"/>
        </w:rPr>
        <w:t xml:space="preserve"> сдавать их в организации, занимающиеся отловом, либо другим организациям или гражданам, либо продавать.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6217D6">
        <w:rPr>
          <w:szCs w:val="24"/>
        </w:rPr>
        <w:t>20. При потере животного владелец имеет право обращаться в специализированную организацию по отлову безнадзорных животных.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6217D6">
        <w:rPr>
          <w:szCs w:val="24"/>
        </w:rPr>
        <w:t>21. При ненадлежащем обращении с безнадзорными домашними животными лицом, задержавшим безнадзорных до</w:t>
      </w:r>
      <w:r>
        <w:rPr>
          <w:szCs w:val="24"/>
        </w:rPr>
        <w:t>машних животных или допущением его</w:t>
      </w:r>
      <w:r w:rsidRPr="006217D6">
        <w:rPr>
          <w:szCs w:val="24"/>
        </w:rPr>
        <w:t xml:space="preserve"> гибели, собственник этих животных имеет право обратиться в суд для взыскания морального и (или) материального ущерба.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6217D6">
        <w:rPr>
          <w:szCs w:val="24"/>
        </w:rPr>
        <w:t>22. Собственник имеет право оставлять собаку на привязи возле мест общего пользования, не причиняя неудобств окружающим.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 xml:space="preserve">23. Домашние животные по требованию их владельцев </w:t>
      </w:r>
      <w:r w:rsidRPr="006217D6">
        <w:rPr>
          <w:szCs w:val="24"/>
        </w:rPr>
        <w:t xml:space="preserve"> имеют право на своевременную квалифицированную ветеринарную помощь.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6217D6">
        <w:rPr>
          <w:szCs w:val="24"/>
        </w:rPr>
        <w:t>24. Владельцы домашних животных, имеющие в личном пользовании земельный участок, могут содержать животных в свободном выгуле, при наличии ограждения данного участка или на привязи, исключающих свободный выход животных с территории.</w:t>
      </w:r>
    </w:p>
    <w:p w:rsidR="00E14804" w:rsidRPr="00AB4A15" w:rsidRDefault="00E14804" w:rsidP="00E14804">
      <w:pPr>
        <w:spacing w:after="0" w:line="360" w:lineRule="auto"/>
        <w:ind w:right="-426" w:firstLine="567"/>
        <w:jc w:val="center"/>
        <w:rPr>
          <w:b/>
          <w:szCs w:val="24"/>
        </w:rPr>
      </w:pPr>
      <w:r w:rsidRPr="00AB4A15">
        <w:rPr>
          <w:b/>
          <w:szCs w:val="24"/>
        </w:rPr>
        <w:lastRenderedPageBreak/>
        <w:t>III. Обязанности владельцев животных</w:t>
      </w:r>
    </w:p>
    <w:p w:rsidR="00E14804" w:rsidRPr="006217D6" w:rsidRDefault="00E14804" w:rsidP="00E14804">
      <w:pPr>
        <w:spacing w:after="0" w:line="360" w:lineRule="auto"/>
        <w:ind w:right="-426" w:firstLine="567"/>
        <w:jc w:val="center"/>
        <w:rPr>
          <w:szCs w:val="24"/>
        </w:rPr>
      </w:pPr>
    </w:p>
    <w:p w:rsidR="00E14804" w:rsidRPr="00211B67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211B67">
        <w:rPr>
          <w:szCs w:val="24"/>
        </w:rPr>
        <w:t>25. Предприятия, учреждения, организации и граждане - собственники домашних животных</w:t>
      </w:r>
      <w:r>
        <w:rPr>
          <w:szCs w:val="24"/>
        </w:rPr>
        <w:t>,</w:t>
      </w:r>
      <w:r w:rsidRPr="00211B67">
        <w:rPr>
          <w:szCs w:val="24"/>
        </w:rPr>
        <w:t xml:space="preserve"> обязаны содержать их, обеспечивать кормами и водой, безопасными для здоровья животных и окружающей природной среды, в соответствии с ветеринарными и санитарно-эпидемиологическими </w:t>
      </w:r>
      <w:hyperlink r:id="rId19" w:anchor="/document/10108225/entry/13" w:history="1">
        <w:r w:rsidRPr="00211B67">
          <w:rPr>
            <w:szCs w:val="24"/>
          </w:rPr>
          <w:t>требованиями</w:t>
        </w:r>
      </w:hyperlink>
      <w:r w:rsidRPr="00211B67">
        <w:rPr>
          <w:szCs w:val="24"/>
        </w:rPr>
        <w:t xml:space="preserve"> и нормами, и настоящими Правилами.</w:t>
      </w:r>
    </w:p>
    <w:p w:rsidR="00E14804" w:rsidRPr="00211B67" w:rsidRDefault="00E14804" w:rsidP="00E14804">
      <w:pPr>
        <w:spacing w:after="0" w:line="360" w:lineRule="auto"/>
        <w:ind w:right="-426" w:firstLine="567"/>
        <w:rPr>
          <w:szCs w:val="24"/>
        </w:rPr>
      </w:pPr>
      <w:r w:rsidRPr="00211B67">
        <w:rPr>
          <w:szCs w:val="24"/>
        </w:rPr>
        <w:t>26. Собственники домашних животных обязаны: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26.</w:t>
      </w:r>
      <w:r w:rsidRPr="00211B67">
        <w:rPr>
          <w:szCs w:val="24"/>
        </w:rPr>
        <w:t>1) регистрировать и ежегодно проходить перерегистрацию животных в ОГУ "Златоустовская городская ветеринарная станция по борьбе с болезнями животных" с оформлением паспорта животного. Собаки подлежат регистрации с трехмесячного возраста, независимо от породы. Вновь приобретенные собаки должны быть зарегистрированы в</w:t>
      </w:r>
      <w:r w:rsidRPr="006217D6">
        <w:rPr>
          <w:szCs w:val="24"/>
        </w:rPr>
        <w:t xml:space="preserve"> недельный срок. По желанию владельца его животному может быть произведено мечение (</w:t>
      </w:r>
      <w:proofErr w:type="spellStart"/>
      <w:r w:rsidRPr="006217D6">
        <w:rPr>
          <w:szCs w:val="24"/>
        </w:rPr>
        <w:t>чипирование</w:t>
      </w:r>
      <w:proofErr w:type="spellEnd"/>
      <w:r w:rsidRPr="006217D6">
        <w:rPr>
          <w:szCs w:val="24"/>
        </w:rPr>
        <w:t xml:space="preserve">, клеймение) в ветеринарных учреждениях или в клубах </w:t>
      </w:r>
      <w:r>
        <w:rPr>
          <w:szCs w:val="24"/>
        </w:rPr>
        <w:t>собаководов, имеющих лицензию, о</w:t>
      </w:r>
      <w:r w:rsidRPr="006217D6">
        <w:rPr>
          <w:szCs w:val="24"/>
        </w:rPr>
        <w:t>плачивать установленные сборы (налоги) в соответствии с действующим законодательством;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26.</w:t>
      </w:r>
      <w:r w:rsidRPr="006217D6">
        <w:rPr>
          <w:szCs w:val="24"/>
        </w:rPr>
        <w:t xml:space="preserve">2) не допускать загрязнения животными территории у подъездов, лестничных клеток, лифтов, подвалов и других мест общего пользования в жилых домах, а также дворов, детских площадок, дорожек, тротуаров. </w:t>
      </w:r>
      <w:proofErr w:type="gramStart"/>
      <w:r w:rsidRPr="006217D6">
        <w:rPr>
          <w:szCs w:val="24"/>
        </w:rPr>
        <w:t>Если собака оставила экскременты в этих местах, они должны быть убраны владельцем немедленно;</w:t>
      </w:r>
      <w:proofErr w:type="gramEnd"/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26.</w:t>
      </w:r>
      <w:r w:rsidRPr="006217D6">
        <w:rPr>
          <w:szCs w:val="24"/>
        </w:rPr>
        <w:t>3) принимать меры к обеспечению тишины в жилых помещениях;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26.</w:t>
      </w:r>
      <w:r w:rsidRPr="006217D6">
        <w:rPr>
          <w:szCs w:val="24"/>
        </w:rPr>
        <w:t>4) принимать необходимые меры, обеспечивающие безопасность окружающих людей и животных, не выгуливать на детских площадках и в местах отдыха, не допускать животных в магазины, предприятия общественного питания и места культурно-зрелищных мероприятий;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26.</w:t>
      </w:r>
      <w:r w:rsidRPr="006217D6">
        <w:rPr>
          <w:szCs w:val="24"/>
        </w:rPr>
        <w:t>5) не допускать распространения болезней общих для человека и животных;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26.</w:t>
      </w:r>
      <w:r w:rsidRPr="006217D6">
        <w:rPr>
          <w:szCs w:val="24"/>
        </w:rPr>
        <w:t>6) регулярно предоставлять животных ветеринарным специалистам для проведения ежегодных профилактических мероприятий;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26.</w:t>
      </w:r>
      <w:r w:rsidRPr="006217D6">
        <w:rPr>
          <w:szCs w:val="24"/>
        </w:rPr>
        <w:t>7) немедленно сообщать в ветеринарные учреждения о случаях гибели животных или подозрениях на заболевание.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26.</w:t>
      </w:r>
      <w:r w:rsidRPr="006217D6">
        <w:rPr>
          <w:szCs w:val="24"/>
        </w:rPr>
        <w:t>8) компенсировать расходы лицу, задержавшему животных, у которого они находились на содержании и в пользовании, а так же предоставить вознаграждение.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6217D6">
        <w:rPr>
          <w:szCs w:val="24"/>
        </w:rPr>
        <w:t>27. Запрещено выбрасывание трупов животных. Павшие животные подлежат сдаче в специализированные предпр</w:t>
      </w:r>
      <w:r>
        <w:rPr>
          <w:szCs w:val="24"/>
        </w:rPr>
        <w:t>иятия.</w:t>
      </w:r>
      <w:r w:rsidRPr="006217D6">
        <w:rPr>
          <w:szCs w:val="24"/>
        </w:rPr>
        <w:t xml:space="preserve"> Собственник павшего животного обязан сдавать регистрационные удостоверения и регистрационные знаки павших животных в то учреждение, в котором они были получены.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6217D6">
        <w:rPr>
          <w:szCs w:val="24"/>
        </w:rPr>
        <w:lastRenderedPageBreak/>
        <w:t>28. Собственники домашних животных, имеющие в личном пользовании земельный участок, обязаны содержать собак с соблюдением мер безопасности для окружающих и с предупреждающей надписью возле входа на земельный участок.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6217D6">
        <w:rPr>
          <w:szCs w:val="24"/>
        </w:rPr>
        <w:t xml:space="preserve">29. Покусавшие людей или животных собаки, кошки (кроме явно больных бешенством) подлежат немедленной доставке собственником или специальной бригадой по отлову безнадзорных животных в ближайшее ветеринарное лечебное учреждение для осмотра и </w:t>
      </w:r>
      <w:proofErr w:type="spellStart"/>
      <w:r w:rsidRPr="006217D6">
        <w:rPr>
          <w:szCs w:val="24"/>
        </w:rPr>
        <w:t>карантирования</w:t>
      </w:r>
      <w:proofErr w:type="spellEnd"/>
      <w:r w:rsidRPr="006217D6">
        <w:rPr>
          <w:szCs w:val="24"/>
        </w:rPr>
        <w:t xml:space="preserve"> под наблюдением специалистов в течение 10 дней. В отдельных случаях, по разрешению ветеринарного лечебного учреждения, животное, покусавшее людей или животных, может быть оставлено у собственника, выдавшего письменное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наблюдение.</w:t>
      </w:r>
    </w:p>
    <w:p w:rsidR="00E14804" w:rsidRPr="006217D6" w:rsidRDefault="00E14804" w:rsidP="00E14804">
      <w:pPr>
        <w:spacing w:after="0" w:line="360" w:lineRule="auto"/>
        <w:ind w:right="-426"/>
        <w:jc w:val="both"/>
        <w:rPr>
          <w:szCs w:val="24"/>
        </w:rPr>
      </w:pPr>
    </w:p>
    <w:p w:rsidR="00E14804" w:rsidRPr="00AB4A15" w:rsidRDefault="00E14804" w:rsidP="00E14804">
      <w:pPr>
        <w:spacing w:after="0" w:line="360" w:lineRule="auto"/>
        <w:ind w:right="-426"/>
        <w:jc w:val="center"/>
        <w:rPr>
          <w:b/>
          <w:szCs w:val="24"/>
        </w:rPr>
      </w:pPr>
      <w:r w:rsidRPr="00AB4A15">
        <w:rPr>
          <w:b/>
          <w:szCs w:val="24"/>
        </w:rPr>
        <w:t>IV. Права лиц, задержавших безнадзорных домашних животных</w:t>
      </w:r>
    </w:p>
    <w:p w:rsidR="00E14804" w:rsidRDefault="00E14804" w:rsidP="00E14804">
      <w:pPr>
        <w:spacing w:after="0" w:line="360" w:lineRule="auto"/>
        <w:ind w:right="-426"/>
        <w:jc w:val="center"/>
        <w:rPr>
          <w:szCs w:val="24"/>
        </w:rPr>
      </w:pPr>
    </w:p>
    <w:p w:rsidR="00E14804" w:rsidRPr="006C494D" w:rsidRDefault="00E14804" w:rsidP="00E14804">
      <w:pPr>
        <w:shd w:val="clear" w:color="auto" w:fill="FFFFFF"/>
        <w:spacing w:after="0" w:line="360" w:lineRule="auto"/>
        <w:ind w:right="-426" w:firstLine="567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</w:rPr>
        <w:t>30</w:t>
      </w:r>
      <w:r w:rsidRPr="00704A03">
        <w:rPr>
          <w:color w:val="000000" w:themeColor="text1"/>
          <w:szCs w:val="24"/>
        </w:rPr>
        <w:t xml:space="preserve">. </w:t>
      </w:r>
      <w:r w:rsidRPr="006C494D">
        <w:rPr>
          <w:color w:val="000000" w:themeColor="text1"/>
          <w:szCs w:val="24"/>
          <w:lang w:eastAsia="ru-RU"/>
        </w:rPr>
        <w:t>Деятельность по обращению с животными без владельцев осуществляется в целях:</w:t>
      </w:r>
    </w:p>
    <w:p w:rsidR="00E14804" w:rsidRPr="006C494D" w:rsidRDefault="00E14804" w:rsidP="00E14804">
      <w:pPr>
        <w:shd w:val="clear" w:color="auto" w:fill="FFFFFF"/>
        <w:spacing w:after="0" w:line="360" w:lineRule="auto"/>
        <w:ind w:right="-426" w:firstLine="567"/>
        <w:jc w:val="both"/>
        <w:rPr>
          <w:color w:val="000000" w:themeColor="text1"/>
          <w:szCs w:val="24"/>
          <w:lang w:eastAsia="ru-RU"/>
        </w:rPr>
      </w:pPr>
      <w:proofErr w:type="gramStart"/>
      <w:r>
        <w:rPr>
          <w:color w:val="000000" w:themeColor="text1"/>
          <w:szCs w:val="24"/>
        </w:rPr>
        <w:t>30</w:t>
      </w:r>
      <w:r w:rsidRPr="00704A03">
        <w:rPr>
          <w:color w:val="000000" w:themeColor="text1"/>
          <w:szCs w:val="24"/>
        </w:rPr>
        <w:t>.</w:t>
      </w:r>
      <w:r w:rsidRPr="006C494D">
        <w:rPr>
          <w:color w:val="000000" w:themeColor="text1"/>
          <w:szCs w:val="24"/>
          <w:lang w:eastAsia="ru-RU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  <w:proofErr w:type="gramEnd"/>
    </w:p>
    <w:p w:rsidR="00E14804" w:rsidRPr="006C494D" w:rsidRDefault="00E14804" w:rsidP="00E14804">
      <w:pPr>
        <w:shd w:val="clear" w:color="auto" w:fill="FFFFFF"/>
        <w:spacing w:after="0" w:line="360" w:lineRule="auto"/>
        <w:ind w:right="-426" w:firstLine="567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</w:rPr>
        <w:t>30</w:t>
      </w:r>
      <w:r w:rsidRPr="00704A03">
        <w:rPr>
          <w:color w:val="000000" w:themeColor="text1"/>
          <w:szCs w:val="24"/>
        </w:rPr>
        <w:t>.</w:t>
      </w:r>
      <w:r w:rsidRPr="006C494D">
        <w:rPr>
          <w:color w:val="000000" w:themeColor="text1"/>
          <w:szCs w:val="24"/>
          <w:lang w:eastAsia="ru-RU"/>
        </w:rPr>
        <w:t>2) предотвращения причинения вреда здоровью и (или) имуществу граждан, имуществу юридических лиц;</w:t>
      </w:r>
    </w:p>
    <w:p w:rsidR="00E14804" w:rsidRPr="006C494D" w:rsidRDefault="00E14804" w:rsidP="00E14804">
      <w:pPr>
        <w:shd w:val="clear" w:color="auto" w:fill="FFFFFF"/>
        <w:spacing w:after="0" w:line="360" w:lineRule="auto"/>
        <w:ind w:right="-426" w:firstLine="567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</w:rPr>
        <w:t>30</w:t>
      </w:r>
      <w:r w:rsidRPr="00704A03">
        <w:rPr>
          <w:color w:val="000000" w:themeColor="text1"/>
          <w:szCs w:val="24"/>
        </w:rPr>
        <w:t>.</w:t>
      </w:r>
      <w:r w:rsidRPr="006C494D">
        <w:rPr>
          <w:color w:val="000000" w:themeColor="text1"/>
          <w:szCs w:val="24"/>
          <w:lang w:eastAsia="ru-RU"/>
        </w:rPr>
        <w:t>3) гуманного отношения к животным без владельцев;</w:t>
      </w:r>
    </w:p>
    <w:p w:rsidR="00E14804" w:rsidRPr="006C494D" w:rsidRDefault="00E14804" w:rsidP="00E14804">
      <w:pPr>
        <w:shd w:val="clear" w:color="auto" w:fill="FFFFFF"/>
        <w:spacing w:after="0" w:line="360" w:lineRule="auto"/>
        <w:ind w:right="-426" w:firstLine="567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</w:rPr>
        <w:t>30</w:t>
      </w:r>
      <w:r w:rsidRPr="00704A03">
        <w:rPr>
          <w:color w:val="000000" w:themeColor="text1"/>
          <w:szCs w:val="24"/>
        </w:rPr>
        <w:t>.</w:t>
      </w:r>
      <w:r w:rsidRPr="006C494D">
        <w:rPr>
          <w:color w:val="000000" w:themeColor="text1"/>
          <w:szCs w:val="24"/>
          <w:lang w:eastAsia="ru-RU"/>
        </w:rPr>
        <w:t>4) предотвращения нанесения ущерба объектам животного мира и среде их обитания;</w:t>
      </w:r>
    </w:p>
    <w:p w:rsidR="00E14804" w:rsidRPr="006C494D" w:rsidRDefault="00E14804" w:rsidP="00E14804">
      <w:pPr>
        <w:shd w:val="clear" w:color="auto" w:fill="FFFFFF"/>
        <w:spacing w:after="0" w:line="360" w:lineRule="auto"/>
        <w:ind w:right="-426" w:firstLine="567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</w:rPr>
        <w:t>30</w:t>
      </w:r>
      <w:r w:rsidRPr="00704A03">
        <w:rPr>
          <w:color w:val="000000" w:themeColor="text1"/>
          <w:szCs w:val="24"/>
        </w:rPr>
        <w:t>.</w:t>
      </w:r>
      <w:r w:rsidRPr="006C494D">
        <w:rPr>
          <w:color w:val="000000" w:themeColor="text1"/>
          <w:szCs w:val="24"/>
          <w:lang w:eastAsia="ru-RU"/>
        </w:rPr>
        <w:t>5) оказания помощи животным, находящимся в опасном для их жизни состоянии;</w:t>
      </w:r>
    </w:p>
    <w:p w:rsidR="00E14804" w:rsidRPr="006C494D" w:rsidRDefault="00E14804" w:rsidP="00E14804">
      <w:pPr>
        <w:shd w:val="clear" w:color="auto" w:fill="FFFFFF"/>
        <w:spacing w:after="0" w:line="360" w:lineRule="auto"/>
        <w:ind w:right="-426" w:firstLine="567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</w:rPr>
        <w:t>30</w:t>
      </w:r>
      <w:r w:rsidRPr="00704A03">
        <w:rPr>
          <w:color w:val="000000" w:themeColor="text1"/>
          <w:szCs w:val="24"/>
        </w:rPr>
        <w:t>.</w:t>
      </w:r>
      <w:r w:rsidRPr="006C494D">
        <w:rPr>
          <w:color w:val="000000" w:themeColor="text1"/>
          <w:szCs w:val="24"/>
          <w:lang w:eastAsia="ru-RU"/>
        </w:rPr>
        <w:t>6) возврата потерявшихся животных их владельцам.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31</w:t>
      </w:r>
      <w:r w:rsidRPr="006217D6">
        <w:rPr>
          <w:szCs w:val="24"/>
        </w:rPr>
        <w:t xml:space="preserve">. </w:t>
      </w:r>
      <w:proofErr w:type="gramStart"/>
      <w:r w:rsidRPr="006217D6">
        <w:rPr>
          <w:szCs w:val="24"/>
        </w:rPr>
        <w:t>Безнадзорные животные могут быть оставлены лицом, задержавшем их у себя на содержании и в пользовании либо сданы на содержание и в пользование другому лицу, имеющему необходимые для этого условия.</w:t>
      </w:r>
      <w:proofErr w:type="gramEnd"/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32</w:t>
      </w:r>
      <w:r w:rsidRPr="006217D6">
        <w:rPr>
          <w:szCs w:val="24"/>
        </w:rPr>
        <w:t>. По истечении 6 месяцев с момента заявления о задержании безнадзорного домашнего животного, если собственник этого животного не обнаружен или не заявит о своем праве на него, лицо, у которого данное животное находилось на содержании и в пользовании, приобретает право собственности на него.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33</w:t>
      </w:r>
      <w:r w:rsidRPr="006217D6">
        <w:rPr>
          <w:szCs w:val="24"/>
        </w:rPr>
        <w:t>. Принимает меры для поиска новых собственников безнадзорных домашних животных по истечении 6 месяцев с момента заявления о задержании безнадзорных домашних животных</w:t>
      </w:r>
      <w:r>
        <w:rPr>
          <w:szCs w:val="24"/>
        </w:rPr>
        <w:t>.</w:t>
      </w:r>
    </w:p>
    <w:p w:rsidR="00E14804" w:rsidRPr="006C494D" w:rsidRDefault="00E14804" w:rsidP="00E14804">
      <w:pPr>
        <w:spacing w:after="0" w:line="360" w:lineRule="auto"/>
        <w:ind w:right="-426" w:firstLine="567"/>
        <w:jc w:val="both"/>
        <w:rPr>
          <w:color w:val="000000" w:themeColor="text1"/>
          <w:szCs w:val="24"/>
          <w:lang w:eastAsia="ru-RU"/>
        </w:rPr>
      </w:pPr>
      <w:r>
        <w:rPr>
          <w:szCs w:val="24"/>
        </w:rPr>
        <w:lastRenderedPageBreak/>
        <w:t xml:space="preserve">34. </w:t>
      </w:r>
      <w:r w:rsidRPr="006C494D">
        <w:rPr>
          <w:color w:val="000000" w:themeColor="text1"/>
          <w:szCs w:val="24"/>
          <w:lang w:eastAsia="ru-RU"/>
        </w:rPr>
        <w:t>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E14804" w:rsidRPr="00704A03" w:rsidRDefault="00E14804" w:rsidP="00E14804">
      <w:pPr>
        <w:spacing w:after="0" w:line="360" w:lineRule="auto"/>
        <w:ind w:right="-426" w:firstLine="567"/>
        <w:jc w:val="both"/>
        <w:rPr>
          <w:color w:val="000000" w:themeColor="text1"/>
          <w:szCs w:val="24"/>
        </w:rPr>
      </w:pPr>
      <w:r w:rsidRPr="006C494D">
        <w:rPr>
          <w:color w:val="000000" w:themeColor="text1"/>
          <w:szCs w:val="24"/>
          <w:lang w:eastAsia="ru-RU"/>
        </w:rPr>
        <w:t>3</w:t>
      </w:r>
      <w:r>
        <w:rPr>
          <w:color w:val="000000" w:themeColor="text1"/>
          <w:szCs w:val="24"/>
        </w:rPr>
        <w:t>5</w:t>
      </w:r>
      <w:r w:rsidRPr="006C494D">
        <w:rPr>
          <w:color w:val="000000" w:themeColor="text1"/>
          <w:szCs w:val="24"/>
          <w:lang w:eastAsia="ru-RU"/>
        </w:rPr>
        <w:t>. Деятельность по обращению с животными без владельцев должна соотве</w:t>
      </w:r>
      <w:r>
        <w:rPr>
          <w:color w:val="000000" w:themeColor="text1"/>
          <w:szCs w:val="24"/>
        </w:rPr>
        <w:t>тствовать требованиям настоящих Правил.</w:t>
      </w:r>
    </w:p>
    <w:p w:rsidR="00E14804" w:rsidRPr="006217D6" w:rsidRDefault="00E14804" w:rsidP="00E14804">
      <w:pPr>
        <w:spacing w:after="0" w:line="360" w:lineRule="auto"/>
        <w:ind w:right="-426"/>
        <w:jc w:val="both"/>
        <w:rPr>
          <w:szCs w:val="24"/>
        </w:rPr>
      </w:pPr>
    </w:p>
    <w:p w:rsidR="00E14804" w:rsidRPr="00AB4A15" w:rsidRDefault="00E14804" w:rsidP="00E14804">
      <w:pPr>
        <w:spacing w:after="0" w:line="360" w:lineRule="auto"/>
        <w:ind w:right="-426"/>
        <w:jc w:val="center"/>
        <w:rPr>
          <w:b/>
          <w:szCs w:val="24"/>
        </w:rPr>
      </w:pPr>
      <w:r w:rsidRPr="00AB4A15">
        <w:rPr>
          <w:b/>
          <w:szCs w:val="24"/>
        </w:rPr>
        <w:t>V. Обязанности лиц, задержавших безнадзорных домашних животных</w:t>
      </w:r>
    </w:p>
    <w:p w:rsidR="00E14804" w:rsidRPr="006217D6" w:rsidRDefault="00E14804" w:rsidP="00E14804">
      <w:pPr>
        <w:spacing w:after="0" w:line="360" w:lineRule="auto"/>
        <w:ind w:right="-426"/>
        <w:jc w:val="both"/>
        <w:rPr>
          <w:szCs w:val="24"/>
        </w:rPr>
      </w:pP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36</w:t>
      </w:r>
      <w:r w:rsidRPr="006217D6">
        <w:rPr>
          <w:szCs w:val="24"/>
        </w:rPr>
        <w:t>. Лицо, задержавшее безнадзо</w:t>
      </w:r>
      <w:r>
        <w:rPr>
          <w:szCs w:val="24"/>
        </w:rPr>
        <w:t>рных домашних животных, у которого</w:t>
      </w:r>
      <w:r w:rsidRPr="006217D6">
        <w:rPr>
          <w:szCs w:val="24"/>
        </w:rPr>
        <w:t xml:space="preserve"> они находились на содержании и в пользовании</w:t>
      </w:r>
      <w:r>
        <w:rPr>
          <w:szCs w:val="24"/>
        </w:rPr>
        <w:t>,</w:t>
      </w:r>
      <w:r w:rsidRPr="006217D6">
        <w:rPr>
          <w:szCs w:val="24"/>
        </w:rPr>
        <w:t xml:space="preserve"> обязано надлежаще содержать их и при наличии вины отвечать за гибель и порчу животных в соответствии с </w:t>
      </w:r>
      <w:hyperlink r:id="rId20" w:anchor="/document/10164072/entry/23033" w:history="1">
        <w:r w:rsidRPr="00211B67">
          <w:rPr>
            <w:szCs w:val="24"/>
          </w:rPr>
          <w:t>законодательством</w:t>
        </w:r>
      </w:hyperlink>
      <w:r w:rsidRPr="00211B67">
        <w:rPr>
          <w:szCs w:val="24"/>
        </w:rPr>
        <w:t>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37</w:t>
      </w:r>
      <w:r w:rsidRPr="006217D6">
        <w:rPr>
          <w:szCs w:val="24"/>
        </w:rPr>
        <w:t>. Лицо, задержавшее безнадзорных домашних животных, должно возвратить их собственнику этих животных до истечения 6 месяцев с момента заявления о задержании безнадзорных домашних животных.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38</w:t>
      </w:r>
      <w:r w:rsidRPr="006217D6">
        <w:rPr>
          <w:szCs w:val="24"/>
        </w:rPr>
        <w:t>. Лицо, задержавшее безнадзорных домашних животных</w:t>
      </w:r>
      <w:r>
        <w:rPr>
          <w:szCs w:val="24"/>
        </w:rPr>
        <w:t>,</w:t>
      </w:r>
      <w:r w:rsidRPr="006217D6">
        <w:rPr>
          <w:szCs w:val="24"/>
        </w:rPr>
        <w:t xml:space="preserve"> обязано в течение трех дней с момента обнаружения животных заявить об обнаружении безнадзорных домашних животных в полицию</w:t>
      </w:r>
      <w:r>
        <w:rPr>
          <w:szCs w:val="24"/>
        </w:rPr>
        <w:t xml:space="preserve">, администрацию поселения </w:t>
      </w:r>
      <w:r w:rsidRPr="006217D6">
        <w:rPr>
          <w:szCs w:val="24"/>
        </w:rPr>
        <w:t xml:space="preserve"> или в Управление.</w:t>
      </w:r>
    </w:p>
    <w:p w:rsidR="00E14804" w:rsidRPr="006217D6" w:rsidRDefault="00E14804" w:rsidP="00E14804">
      <w:pPr>
        <w:spacing w:after="0" w:line="360" w:lineRule="auto"/>
        <w:ind w:right="-426"/>
        <w:jc w:val="both"/>
        <w:rPr>
          <w:szCs w:val="24"/>
        </w:rPr>
      </w:pPr>
    </w:p>
    <w:p w:rsidR="00E14804" w:rsidRPr="00AB4A15" w:rsidRDefault="00E14804" w:rsidP="00E14804">
      <w:pPr>
        <w:spacing w:after="0" w:line="360" w:lineRule="auto"/>
        <w:ind w:right="-426"/>
        <w:jc w:val="center"/>
        <w:rPr>
          <w:b/>
          <w:szCs w:val="24"/>
        </w:rPr>
      </w:pPr>
      <w:r w:rsidRPr="00AB4A15">
        <w:rPr>
          <w:b/>
          <w:szCs w:val="24"/>
        </w:rPr>
        <w:t>VI. Обязанности полиции, администрации поселения  и Управления</w:t>
      </w:r>
    </w:p>
    <w:p w:rsidR="00E14804" w:rsidRPr="006217D6" w:rsidRDefault="00E14804" w:rsidP="00E14804">
      <w:pPr>
        <w:spacing w:after="0" w:line="360" w:lineRule="auto"/>
        <w:ind w:right="-426" w:firstLine="567"/>
        <w:jc w:val="center"/>
        <w:rPr>
          <w:szCs w:val="24"/>
        </w:rPr>
      </w:pP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6217D6">
        <w:rPr>
          <w:szCs w:val="24"/>
        </w:rPr>
        <w:t>Полиция</w:t>
      </w:r>
      <w:r>
        <w:rPr>
          <w:szCs w:val="24"/>
        </w:rPr>
        <w:t>, администрация поселения</w:t>
      </w:r>
      <w:r w:rsidRPr="006217D6">
        <w:rPr>
          <w:szCs w:val="24"/>
        </w:rPr>
        <w:t xml:space="preserve"> и Управление: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39</w:t>
      </w:r>
      <w:r w:rsidRPr="006217D6">
        <w:rPr>
          <w:szCs w:val="24"/>
        </w:rPr>
        <w:t>. Принимают заявление от лица, задержавшего безнадзорных домашних животных, о задержании животных.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40</w:t>
      </w:r>
      <w:r w:rsidRPr="006217D6">
        <w:rPr>
          <w:szCs w:val="24"/>
        </w:rPr>
        <w:t>. Принимают необходимые меры по розыску собственника безнадзорных домашних животных.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6217D6">
        <w:rPr>
          <w:szCs w:val="24"/>
        </w:rPr>
        <w:t>Управление по развитию сельского хозяйства Саткинского муниципального района: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41</w:t>
      </w:r>
      <w:r w:rsidRPr="006217D6">
        <w:rPr>
          <w:szCs w:val="24"/>
        </w:rPr>
        <w:t>. Назначает организацию, ответственную за содержание безнадзорных домашних животных до обнаружения собственника.</w:t>
      </w:r>
    </w:p>
    <w:p w:rsidR="00E14804" w:rsidRPr="006217D6" w:rsidRDefault="00E14804" w:rsidP="00E14804">
      <w:pPr>
        <w:spacing w:after="0" w:line="360" w:lineRule="auto"/>
        <w:ind w:right="-426"/>
        <w:jc w:val="both"/>
        <w:rPr>
          <w:szCs w:val="24"/>
        </w:rPr>
      </w:pPr>
    </w:p>
    <w:p w:rsidR="00E14804" w:rsidRPr="00AB4A15" w:rsidRDefault="00E14804" w:rsidP="00E14804">
      <w:pPr>
        <w:spacing w:after="0" w:line="360" w:lineRule="auto"/>
        <w:ind w:right="-426"/>
        <w:jc w:val="center"/>
        <w:rPr>
          <w:b/>
          <w:szCs w:val="24"/>
        </w:rPr>
      </w:pPr>
      <w:r w:rsidRPr="00AB4A15">
        <w:rPr>
          <w:b/>
          <w:szCs w:val="24"/>
        </w:rPr>
        <w:t>VII. Порядок выгула и выпаса животных</w:t>
      </w:r>
    </w:p>
    <w:p w:rsidR="00E14804" w:rsidRPr="006217D6" w:rsidRDefault="00E14804" w:rsidP="00E14804">
      <w:pPr>
        <w:spacing w:after="0" w:line="360" w:lineRule="auto"/>
        <w:ind w:right="-426"/>
        <w:rPr>
          <w:szCs w:val="24"/>
        </w:rPr>
      </w:pP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42</w:t>
      </w:r>
      <w:r w:rsidRPr="006217D6">
        <w:rPr>
          <w:szCs w:val="24"/>
        </w:rPr>
        <w:t xml:space="preserve">. Выгул (выпас) животных (скота) производится только в </w:t>
      </w:r>
      <w:r>
        <w:rPr>
          <w:szCs w:val="24"/>
        </w:rPr>
        <w:t>специально определенных местах</w:t>
      </w:r>
      <w:r w:rsidRPr="006217D6">
        <w:rPr>
          <w:szCs w:val="24"/>
        </w:rPr>
        <w:t>, или на пустыря</w:t>
      </w:r>
      <w:r>
        <w:rPr>
          <w:szCs w:val="24"/>
        </w:rPr>
        <w:t>х за пределами жилой зоны поселения</w:t>
      </w:r>
      <w:r w:rsidRPr="006217D6">
        <w:rPr>
          <w:szCs w:val="24"/>
        </w:rPr>
        <w:t>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43</w:t>
      </w:r>
      <w:r w:rsidRPr="006217D6">
        <w:rPr>
          <w:szCs w:val="24"/>
        </w:rPr>
        <w:t>. Свободный выгул (выпас) животных вне мест содержания и вне отведенных для этого мест запрещается.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44</w:t>
      </w:r>
      <w:r w:rsidRPr="006217D6">
        <w:rPr>
          <w:szCs w:val="24"/>
        </w:rPr>
        <w:t xml:space="preserve">. Выгул (выпас) животных (скота) производится в сопровождении собственника (владельца) либо иного уполномоченного лица. Запрещается выгуливать животных и </w:t>
      </w:r>
      <w:r w:rsidRPr="006217D6">
        <w:rPr>
          <w:szCs w:val="24"/>
        </w:rPr>
        <w:lastRenderedPageBreak/>
        <w:t>появляться с ними в общественных местах и транспорте лицам в нетрезвом состоянии и детям младше 14 лет.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45</w:t>
      </w:r>
      <w:r w:rsidRPr="006217D6">
        <w:rPr>
          <w:szCs w:val="24"/>
        </w:rPr>
        <w:t>. Перемещение (прогон) животных по городу от мест содержания до мест выгула (пастьбы), в ветеринарное учреждение, при смене собственника и во всех других случаях допускается только в сопровождении собственника либо уполномоченного им лица.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46</w:t>
      </w:r>
      <w:r w:rsidRPr="006217D6">
        <w:rPr>
          <w:szCs w:val="24"/>
        </w:rPr>
        <w:t>. Запрещается прогон сельскохозяйственных животных по территории жилых массивов многоэтажной застройки, детских площадок, скверов, парков, других мест общего пользования.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47</w:t>
      </w:r>
      <w:r w:rsidRPr="006217D6">
        <w:rPr>
          <w:szCs w:val="24"/>
        </w:rPr>
        <w:t>. Выводить собак из жилых помещений (домов), а также изолированных территорий в общие дворы и на улицу только на коротком поводке с номерным знаком на ошейнике (кроме щенков до трехмесячного возраста). Собаки, перечисленные в списке охранно-сторожевых пород (</w:t>
      </w:r>
      <w:hyperlink r:id="rId21" w:anchor="/document/19745362/entry/11" w:history="1">
        <w:r>
          <w:rPr>
            <w:szCs w:val="24"/>
          </w:rPr>
          <w:t>приложение  №</w:t>
        </w:r>
        <w:r w:rsidRPr="00211B67">
          <w:rPr>
            <w:szCs w:val="24"/>
          </w:rPr>
          <w:t>1</w:t>
        </w:r>
      </w:hyperlink>
      <w:r w:rsidRPr="00211B67">
        <w:rPr>
          <w:szCs w:val="24"/>
        </w:rPr>
        <w:t>),</w:t>
      </w:r>
      <w:r w:rsidRPr="006217D6">
        <w:rPr>
          <w:szCs w:val="24"/>
        </w:rPr>
        <w:t xml:space="preserve"> должны иметь намордник.</w:t>
      </w:r>
    </w:p>
    <w:p w:rsidR="00E14804" w:rsidRPr="00D266E0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48</w:t>
      </w:r>
      <w:r w:rsidRPr="006217D6">
        <w:rPr>
          <w:szCs w:val="24"/>
        </w:rPr>
        <w:t xml:space="preserve">. При выгуле собак и в жилых помещениях собственники </w:t>
      </w:r>
      <w:r w:rsidRPr="00D266E0">
        <w:rPr>
          <w:szCs w:val="24"/>
        </w:rPr>
        <w:t>должны обеспечивать тишину, принимать меры к предотвращению лая собак в период</w:t>
      </w:r>
      <w:r>
        <w:rPr>
          <w:szCs w:val="24"/>
        </w:rPr>
        <w:t>,</w:t>
      </w:r>
      <w:r w:rsidRPr="00D266E0">
        <w:rPr>
          <w:szCs w:val="24"/>
        </w:rPr>
        <w:t xml:space="preserve"> установленный </w:t>
      </w:r>
      <w:hyperlink r:id="rId22" w:anchor="/document/8813727/entry/2010" w:history="1">
        <w:r w:rsidRPr="00D266E0">
          <w:rPr>
            <w:szCs w:val="24"/>
          </w:rPr>
          <w:t>Законом</w:t>
        </w:r>
      </w:hyperlink>
      <w:r w:rsidRPr="00D266E0">
        <w:rPr>
          <w:szCs w:val="24"/>
        </w:rPr>
        <w:t xml:space="preserve"> Челябинской области от </w:t>
      </w:r>
      <w:r>
        <w:rPr>
          <w:szCs w:val="24"/>
        </w:rPr>
        <w:t>29.04.2004 г. №227-ЗО (</w:t>
      </w:r>
      <w:r w:rsidRPr="00D266E0">
        <w:rPr>
          <w:szCs w:val="24"/>
        </w:rPr>
        <w:t xml:space="preserve">в </w:t>
      </w:r>
      <w:hyperlink r:id="rId23" w:anchor="/document/8797365/entry/0" w:history="1">
        <w:r w:rsidRPr="00D266E0">
          <w:rPr>
            <w:szCs w:val="24"/>
          </w:rPr>
          <w:t>редакции</w:t>
        </w:r>
      </w:hyperlink>
      <w:r w:rsidRPr="00D266E0">
        <w:rPr>
          <w:szCs w:val="24"/>
        </w:rPr>
        <w:t xml:space="preserve"> от 27.09.2012 года) "О соблюдении общественного порядка на территории Челябинской области"</w:t>
      </w:r>
      <w:r>
        <w:rPr>
          <w:szCs w:val="24"/>
        </w:rPr>
        <w:t>.</w:t>
      </w:r>
    </w:p>
    <w:p w:rsidR="00E14804" w:rsidRPr="00D266E0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49</w:t>
      </w:r>
      <w:r w:rsidRPr="00D266E0">
        <w:rPr>
          <w:szCs w:val="24"/>
        </w:rPr>
        <w:t>. Запрещается выгуливать домашних животных:</w:t>
      </w:r>
    </w:p>
    <w:p w:rsidR="00E14804" w:rsidRPr="00D266E0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proofErr w:type="gramStart"/>
      <w:r>
        <w:rPr>
          <w:szCs w:val="24"/>
        </w:rPr>
        <w:t>49.</w:t>
      </w:r>
      <w:r w:rsidRPr="00D266E0">
        <w:rPr>
          <w:szCs w:val="24"/>
        </w:rPr>
        <w:t>1) на территориях детских, игровых, спортивных площадок;</w:t>
      </w:r>
      <w:proofErr w:type="gramEnd"/>
    </w:p>
    <w:p w:rsidR="00E14804" w:rsidRPr="00D266E0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49.</w:t>
      </w:r>
      <w:r w:rsidRPr="00D266E0">
        <w:rPr>
          <w:szCs w:val="24"/>
        </w:rPr>
        <w:t>2) на территориях парков, скверов, газонов, пляжей;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49.</w:t>
      </w:r>
      <w:r w:rsidRPr="006217D6">
        <w:rPr>
          <w:szCs w:val="24"/>
        </w:rPr>
        <w:t>3) на территориях образовательных и медицинских учреждений.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50</w:t>
      </w:r>
      <w:r w:rsidRPr="006217D6">
        <w:rPr>
          <w:szCs w:val="24"/>
        </w:rPr>
        <w:t>. Предприятия, учреждения, организации перевозку или перегон животных должны осуществлять по согласованным с органами государственного ветеринарного надзора маршрутам и с соблюдением требований по предупреждению возникновения и распространения болезней.</w:t>
      </w:r>
    </w:p>
    <w:p w:rsidR="00E14804" w:rsidRPr="006217D6" w:rsidRDefault="00E14804" w:rsidP="00E14804">
      <w:pPr>
        <w:spacing w:after="0" w:line="360" w:lineRule="auto"/>
        <w:ind w:right="-426"/>
        <w:jc w:val="both"/>
        <w:rPr>
          <w:szCs w:val="24"/>
        </w:rPr>
      </w:pPr>
    </w:p>
    <w:p w:rsidR="00E14804" w:rsidRPr="00AB4A15" w:rsidRDefault="00E14804" w:rsidP="00E14804">
      <w:pPr>
        <w:spacing w:after="0" w:line="360" w:lineRule="auto"/>
        <w:ind w:right="-426"/>
        <w:jc w:val="center"/>
        <w:rPr>
          <w:b/>
          <w:szCs w:val="24"/>
        </w:rPr>
      </w:pPr>
      <w:r w:rsidRPr="00AB4A15">
        <w:rPr>
          <w:b/>
          <w:szCs w:val="24"/>
        </w:rPr>
        <w:t>VIII. Отлов и содержание безнадзорных животных</w:t>
      </w:r>
    </w:p>
    <w:p w:rsidR="00E14804" w:rsidRPr="006217D6" w:rsidRDefault="00E14804" w:rsidP="00E14804">
      <w:pPr>
        <w:spacing w:after="0" w:line="360" w:lineRule="auto"/>
        <w:ind w:right="-426"/>
        <w:jc w:val="center"/>
        <w:rPr>
          <w:szCs w:val="24"/>
        </w:rPr>
      </w:pP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51</w:t>
      </w:r>
      <w:r w:rsidRPr="006217D6">
        <w:rPr>
          <w:szCs w:val="24"/>
        </w:rPr>
        <w:t>. Отлов безнадзорных</w:t>
      </w:r>
      <w:r>
        <w:rPr>
          <w:szCs w:val="24"/>
        </w:rPr>
        <w:t xml:space="preserve"> животных осуществляется</w:t>
      </w:r>
      <w:r w:rsidRPr="006217D6">
        <w:rPr>
          <w:szCs w:val="24"/>
        </w:rPr>
        <w:t xml:space="preserve"> по договору или муниципальному контракту с организациями, которые в целях упорядочения содержания животных, возвращения собственникам потерянных животных </w:t>
      </w:r>
      <w:r>
        <w:rPr>
          <w:szCs w:val="24"/>
        </w:rPr>
        <w:t xml:space="preserve">и устройства бесхозных животных, </w:t>
      </w:r>
      <w:r w:rsidRPr="006217D6">
        <w:rPr>
          <w:szCs w:val="24"/>
        </w:rPr>
        <w:t>создают пункты временного содержания отловленных животных.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52</w:t>
      </w:r>
      <w:r w:rsidRPr="006217D6">
        <w:rPr>
          <w:szCs w:val="24"/>
        </w:rPr>
        <w:t>. В данных пунктах все задержанные животные фиксируются в журнале регистрации по масти, приблизительному возрасту, описанию особенностей животного, числу, когда оно было задержано, времени и месту задержания.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6217D6">
        <w:rPr>
          <w:szCs w:val="24"/>
        </w:rPr>
        <w:lastRenderedPageBreak/>
        <w:t>Организация, занимающаяся по договору отловом безнадзорных животных, обязана в общественных местах вывешивать информацию уведомительного характера о задержанных животных.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53</w:t>
      </w:r>
      <w:r w:rsidRPr="006217D6">
        <w:rPr>
          <w:szCs w:val="24"/>
        </w:rPr>
        <w:t>. В пунктах временного содержания животные находятся в течение времени необходимого для его ветеринарного обследования. По истечении этого времени животные должны быть возвращены собственнику по первому требованию. Собственники животных возмещают расходы по отлову, транспортировке, содержанию, кормлению животных и за ветеринарную помощь, оказанную в необходимых случаях.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54</w:t>
      </w:r>
      <w:r w:rsidRPr="006217D6">
        <w:rPr>
          <w:szCs w:val="24"/>
        </w:rPr>
        <w:t xml:space="preserve">. Невостребованные собственниками и бездомные животные передаются по актам </w:t>
      </w:r>
      <w:proofErr w:type="spellStart"/>
      <w:r w:rsidRPr="006217D6">
        <w:rPr>
          <w:szCs w:val="24"/>
        </w:rPr>
        <w:t>зоозащитным</w:t>
      </w:r>
      <w:proofErr w:type="spellEnd"/>
      <w:r w:rsidRPr="006217D6">
        <w:rPr>
          <w:szCs w:val="24"/>
        </w:rPr>
        <w:t xml:space="preserve"> организациям или продаются заинтересованным лицам.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55</w:t>
      </w:r>
      <w:r w:rsidRPr="006217D6">
        <w:rPr>
          <w:szCs w:val="24"/>
        </w:rPr>
        <w:t>. Условия отлова безнадзорных животных регламентиру</w:t>
      </w:r>
      <w:r>
        <w:rPr>
          <w:szCs w:val="24"/>
        </w:rPr>
        <w:t xml:space="preserve">ются договором между администрацией Бердяушского городского поселения </w:t>
      </w:r>
      <w:r w:rsidRPr="006217D6">
        <w:rPr>
          <w:szCs w:val="24"/>
        </w:rPr>
        <w:t xml:space="preserve"> (заказчиком)</w:t>
      </w:r>
      <w:r>
        <w:rPr>
          <w:szCs w:val="24"/>
        </w:rPr>
        <w:t xml:space="preserve"> </w:t>
      </w:r>
      <w:r w:rsidRPr="006217D6">
        <w:rPr>
          <w:szCs w:val="24"/>
        </w:rPr>
        <w:t>и организацией, осуществляющей отлов животных</w:t>
      </w:r>
      <w:r>
        <w:rPr>
          <w:szCs w:val="24"/>
        </w:rPr>
        <w:t xml:space="preserve"> </w:t>
      </w:r>
      <w:r w:rsidRPr="006217D6">
        <w:rPr>
          <w:szCs w:val="24"/>
        </w:rPr>
        <w:t>(подрядчиком).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56</w:t>
      </w:r>
      <w:r w:rsidRPr="006217D6">
        <w:rPr>
          <w:szCs w:val="24"/>
        </w:rPr>
        <w:t>. Заключаемый договор предусматривает следующие условия: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proofErr w:type="gramStart"/>
      <w:r>
        <w:rPr>
          <w:szCs w:val="24"/>
        </w:rPr>
        <w:t>56.</w:t>
      </w:r>
      <w:r w:rsidRPr="006217D6">
        <w:rPr>
          <w:szCs w:val="24"/>
        </w:rPr>
        <w:t>1) к работе ловца допускаются лица, не состоящие на учете в психоневрологическом и наркологическом диспансерах, проше</w:t>
      </w:r>
      <w:r>
        <w:rPr>
          <w:szCs w:val="24"/>
        </w:rPr>
        <w:t>дшие курс специального обучения;</w:t>
      </w:r>
      <w:proofErr w:type="gramEnd"/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56.</w:t>
      </w:r>
      <w:r w:rsidRPr="006217D6">
        <w:rPr>
          <w:szCs w:val="24"/>
        </w:rPr>
        <w:t>2) ловец и водитель обязаны соблюдать нормы гуманности при отлове и транспортировке животных и доставлять их в пункт временного с</w:t>
      </w:r>
      <w:r>
        <w:rPr>
          <w:szCs w:val="24"/>
        </w:rPr>
        <w:t>одержания в день отлова;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56.</w:t>
      </w:r>
      <w:r w:rsidRPr="006217D6">
        <w:rPr>
          <w:szCs w:val="24"/>
        </w:rPr>
        <w:t>3) удостоверение предъявляется лицом и водителем при отлове животных представителю органов местного самоуправления, должностному лицу отдела внутренних дел, по требованию отдельных граждан.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57</w:t>
      </w:r>
      <w:r w:rsidRPr="006217D6">
        <w:rPr>
          <w:szCs w:val="24"/>
        </w:rPr>
        <w:t>. Категорически запрещается: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57.</w:t>
      </w:r>
      <w:r w:rsidRPr="006217D6">
        <w:rPr>
          <w:szCs w:val="24"/>
        </w:rPr>
        <w:t>1) присваивать себе отловленных животных, продавать и передавать их частным лицам или иным организациям в течение шести месяцев;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57.</w:t>
      </w:r>
      <w:r w:rsidRPr="006217D6">
        <w:rPr>
          <w:szCs w:val="24"/>
        </w:rPr>
        <w:t>2) изымать животных из квартир, с территории частных домовладений и организаций без соответствующего решения суда;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 xml:space="preserve">57.3) снимать с привязи собак, </w:t>
      </w:r>
      <w:r w:rsidRPr="006217D6">
        <w:rPr>
          <w:szCs w:val="24"/>
        </w:rPr>
        <w:t xml:space="preserve"> временно оставленных у аптек, магазинов и других организаций.</w:t>
      </w:r>
    </w:p>
    <w:p w:rsidR="00E14804" w:rsidRPr="006217D6" w:rsidRDefault="00E14804" w:rsidP="00E14804">
      <w:pPr>
        <w:spacing w:after="0" w:line="360" w:lineRule="auto"/>
        <w:ind w:right="-426"/>
        <w:jc w:val="both"/>
        <w:rPr>
          <w:szCs w:val="24"/>
        </w:rPr>
      </w:pPr>
    </w:p>
    <w:p w:rsidR="00E14804" w:rsidRPr="00AB4A15" w:rsidRDefault="00E14804" w:rsidP="00E14804">
      <w:pPr>
        <w:spacing w:after="0" w:line="360" w:lineRule="auto"/>
        <w:ind w:right="-426"/>
        <w:jc w:val="center"/>
        <w:rPr>
          <w:b/>
          <w:szCs w:val="24"/>
        </w:rPr>
      </w:pPr>
      <w:r w:rsidRPr="00AB4A15">
        <w:rPr>
          <w:b/>
          <w:szCs w:val="24"/>
        </w:rPr>
        <w:t>IX. Приюты для устройства домашних животных. Гостиницы для домашних животных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58</w:t>
      </w:r>
      <w:r w:rsidRPr="006217D6">
        <w:rPr>
          <w:szCs w:val="24"/>
        </w:rPr>
        <w:t>. Физические и юридические лица независимо от организационно-правовой формы собственности могут размещать на т</w:t>
      </w:r>
      <w:r>
        <w:rPr>
          <w:szCs w:val="24"/>
        </w:rPr>
        <w:t>ерритории Бердяушского городского поселения</w:t>
      </w:r>
      <w:r w:rsidRPr="006217D6">
        <w:rPr>
          <w:szCs w:val="24"/>
        </w:rPr>
        <w:t xml:space="preserve"> приюты для устройства домашних животных (далее - приюты) и гостиницы для домашних животных (далее - гостиницы).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lastRenderedPageBreak/>
        <w:t>59</w:t>
      </w:r>
      <w:r w:rsidRPr="006217D6">
        <w:rPr>
          <w:szCs w:val="24"/>
        </w:rPr>
        <w:t>. Лица, разместившие приюты, гостиницы, уведомляют о начале (окончании) деятельности приютов, гостиниц ветеринарное учреждение.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60</w:t>
      </w:r>
      <w:r w:rsidRPr="006217D6">
        <w:rPr>
          <w:szCs w:val="24"/>
        </w:rPr>
        <w:t>. Приюты предназначены для временного содержания домашних животных. Запрещается размещение приютов в жилых помещениях.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61</w:t>
      </w:r>
      <w:r w:rsidRPr="006217D6">
        <w:rPr>
          <w:szCs w:val="24"/>
        </w:rPr>
        <w:t>. Лица, разместившие приюты, обязаны принимать необходимые меры по регулированию численности домашних животных, содержащихся в приюте, осуществлять поиск собственников потерявшихся домашних животных или по истечении 6 месяцев содержания домашнего животного в приюте - поиск новых собственников.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62</w:t>
      </w:r>
      <w:r w:rsidRPr="006217D6">
        <w:rPr>
          <w:szCs w:val="24"/>
        </w:rPr>
        <w:t>. Приюты должны соответствовать следующим требованиям: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62.</w:t>
      </w:r>
      <w:r w:rsidRPr="006217D6">
        <w:rPr>
          <w:szCs w:val="24"/>
        </w:rPr>
        <w:t>1) размещение в специально оснащенном, отдельно стоящем нежилом здании;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62.</w:t>
      </w:r>
      <w:r w:rsidRPr="006217D6">
        <w:rPr>
          <w:szCs w:val="24"/>
        </w:rPr>
        <w:t>2) наличие санитарно-защитного барьера между территорией приюта и территорией жилой застройки, который должен составлять не менее 100 метров;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62.</w:t>
      </w:r>
      <w:r w:rsidRPr="006217D6">
        <w:rPr>
          <w:szCs w:val="24"/>
        </w:rPr>
        <w:t>3) осуществление содержания домашних животных в условиях, обеспечивающих нормальную их жизнедеятельность (наличие отапливаемых помещений, вольеров, площадок для индивидуального и общего выгула собак);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62.</w:t>
      </w:r>
      <w:r w:rsidRPr="006217D6">
        <w:rPr>
          <w:szCs w:val="24"/>
        </w:rPr>
        <w:t>4) наличие кормового цеха с варочными котлами;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62.</w:t>
      </w:r>
      <w:r w:rsidRPr="006217D6">
        <w:rPr>
          <w:szCs w:val="24"/>
        </w:rPr>
        <w:t>5) осуществление постоянного ветеринарного контроля и обслуживания с наличием ветеринарного кабинета, медикаментов и дезинфицирующих средств;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62.</w:t>
      </w:r>
      <w:r w:rsidRPr="006217D6">
        <w:rPr>
          <w:szCs w:val="24"/>
        </w:rPr>
        <w:t>6) наличие профессионально подготовленного персонала;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62.</w:t>
      </w:r>
      <w:r w:rsidRPr="006217D6">
        <w:rPr>
          <w:szCs w:val="24"/>
        </w:rPr>
        <w:t>7) соблюдение санитарно-гигиенических, ветеринарных норм.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63</w:t>
      </w:r>
      <w:r w:rsidRPr="006217D6">
        <w:rPr>
          <w:szCs w:val="24"/>
        </w:rPr>
        <w:t>. Гостиницы предназначены для временного содержания домашних животных на период отсутствия собственника (отпуск, командировка, болезнь и т.д.). Срок содержания домашних животных в гостинице устанавливается договором.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64</w:t>
      </w:r>
      <w:r w:rsidRPr="006217D6">
        <w:rPr>
          <w:szCs w:val="24"/>
        </w:rPr>
        <w:t>. Содержание домашних животных в приютах и гостиницах должно осуществляться в соответствии с инструкциями, наставлениями, рекомендациями по содержанию домашних животных и с учетом их индивидуальных особенностей.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65</w:t>
      </w:r>
      <w:r w:rsidRPr="006217D6">
        <w:rPr>
          <w:szCs w:val="24"/>
        </w:rPr>
        <w:t>. Содержание домашних животных в приютах и гостиницах осуществляется за счет: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proofErr w:type="gramStart"/>
      <w:r>
        <w:rPr>
          <w:szCs w:val="24"/>
        </w:rPr>
        <w:t>65.</w:t>
      </w:r>
      <w:r w:rsidRPr="006217D6">
        <w:rPr>
          <w:szCs w:val="24"/>
        </w:rPr>
        <w:t>1) добровольных пожертвований граждан и юридических лиц;</w:t>
      </w:r>
      <w:proofErr w:type="gramEnd"/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65.</w:t>
      </w:r>
      <w:r w:rsidRPr="006217D6">
        <w:rPr>
          <w:szCs w:val="24"/>
        </w:rPr>
        <w:t>2) доходов от собственной хозяйственной деятельности;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65.</w:t>
      </w:r>
      <w:r w:rsidRPr="006217D6">
        <w:rPr>
          <w:szCs w:val="24"/>
        </w:rPr>
        <w:t>3) иных, не запрещенных законодательством</w:t>
      </w:r>
      <w:r>
        <w:rPr>
          <w:szCs w:val="24"/>
        </w:rPr>
        <w:t>,</w:t>
      </w:r>
      <w:r w:rsidRPr="006217D6">
        <w:rPr>
          <w:szCs w:val="24"/>
        </w:rPr>
        <w:t xml:space="preserve"> поступлений.</w:t>
      </w:r>
    </w:p>
    <w:p w:rsidR="00E14804" w:rsidRPr="006217D6" w:rsidRDefault="00E14804" w:rsidP="00E14804">
      <w:pPr>
        <w:spacing w:after="0" w:line="360" w:lineRule="auto"/>
        <w:ind w:right="-426"/>
        <w:rPr>
          <w:szCs w:val="24"/>
        </w:rPr>
      </w:pPr>
    </w:p>
    <w:p w:rsidR="00E14804" w:rsidRPr="00AB4A15" w:rsidRDefault="00E14804" w:rsidP="00E14804">
      <w:pPr>
        <w:spacing w:after="0" w:line="360" w:lineRule="auto"/>
        <w:ind w:right="-426"/>
        <w:jc w:val="center"/>
        <w:rPr>
          <w:b/>
          <w:szCs w:val="24"/>
        </w:rPr>
      </w:pPr>
      <w:r w:rsidRPr="00AB4A15">
        <w:rPr>
          <w:b/>
          <w:szCs w:val="24"/>
        </w:rPr>
        <w:t xml:space="preserve">X. </w:t>
      </w:r>
      <w:proofErr w:type="gramStart"/>
      <w:r w:rsidRPr="00AB4A15">
        <w:rPr>
          <w:b/>
          <w:szCs w:val="24"/>
        </w:rPr>
        <w:t>Контроль за</w:t>
      </w:r>
      <w:proofErr w:type="gramEnd"/>
      <w:r w:rsidRPr="00AB4A15">
        <w:rPr>
          <w:b/>
          <w:szCs w:val="24"/>
        </w:rPr>
        <w:t xml:space="preserve"> соблюдением настоящих правил</w:t>
      </w:r>
    </w:p>
    <w:p w:rsidR="00E14804" w:rsidRPr="006217D6" w:rsidRDefault="00E14804" w:rsidP="00E14804">
      <w:pPr>
        <w:spacing w:after="0" w:line="360" w:lineRule="auto"/>
        <w:ind w:right="-426"/>
        <w:jc w:val="center"/>
        <w:rPr>
          <w:szCs w:val="24"/>
        </w:rPr>
      </w:pP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66</w:t>
      </w:r>
      <w:r w:rsidRPr="006217D6">
        <w:rPr>
          <w:szCs w:val="24"/>
        </w:rPr>
        <w:t xml:space="preserve">. </w:t>
      </w:r>
      <w:proofErr w:type="gramStart"/>
      <w:r w:rsidRPr="006217D6">
        <w:rPr>
          <w:szCs w:val="24"/>
        </w:rPr>
        <w:t xml:space="preserve">Органы управления товариществ собственников жилья, жилищных, жилищно-строительных кооперативов, управляющие организации размещают для ознакомления на информационных стендах (стойках) в доступных для всех граждан помещениях Правила, </w:t>
      </w:r>
      <w:r w:rsidRPr="006217D6">
        <w:rPr>
          <w:szCs w:val="24"/>
        </w:rPr>
        <w:lastRenderedPageBreak/>
        <w:t>адреса и телефоны ветеринарного учреждения, организаций, занимающихся отловом безнадзорных домашних животных, адреса ближайших площадок для выгула собак, сообщают соответствующим организациям о наличии на подведомственной территории безнадзорных животных.</w:t>
      </w:r>
      <w:proofErr w:type="gramEnd"/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67</w:t>
      </w:r>
      <w:r w:rsidRPr="006217D6">
        <w:rPr>
          <w:szCs w:val="24"/>
        </w:rPr>
        <w:t>. Для обеспечения согласованных действий органов местного самоуправления, организаций, физических лиц в сфере надлежащего содержания домашних жи</w:t>
      </w:r>
      <w:r>
        <w:rPr>
          <w:szCs w:val="24"/>
        </w:rPr>
        <w:t>вотных на территории поселения а</w:t>
      </w:r>
      <w:r w:rsidRPr="006217D6">
        <w:rPr>
          <w:szCs w:val="24"/>
        </w:rPr>
        <w:t xml:space="preserve">дминистрацией поселения может создаваться комиссия по </w:t>
      </w:r>
      <w:proofErr w:type="gramStart"/>
      <w:r w:rsidRPr="006217D6">
        <w:rPr>
          <w:szCs w:val="24"/>
        </w:rPr>
        <w:t>контролю за</w:t>
      </w:r>
      <w:proofErr w:type="gramEnd"/>
      <w:r w:rsidRPr="006217D6">
        <w:rPr>
          <w:szCs w:val="24"/>
        </w:rPr>
        <w:t xml:space="preserve"> содержанием домашних животных. Порядок создания, полномочия и состав ко</w:t>
      </w:r>
      <w:r>
        <w:rPr>
          <w:szCs w:val="24"/>
        </w:rPr>
        <w:t>миссии определяются администрацией.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68</w:t>
      </w:r>
      <w:r w:rsidRPr="006217D6">
        <w:rPr>
          <w:szCs w:val="24"/>
        </w:rPr>
        <w:t>. Жилищно-эксплуатационные организации по договору с собственником жилья: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proofErr w:type="gramStart"/>
      <w:r>
        <w:rPr>
          <w:szCs w:val="24"/>
        </w:rPr>
        <w:t>68.</w:t>
      </w:r>
      <w:r w:rsidRPr="006217D6">
        <w:rPr>
          <w:szCs w:val="24"/>
        </w:rPr>
        <w:t>1) обеспечивают поддержание санитарного состояния на территории домовладений;</w:t>
      </w:r>
      <w:proofErr w:type="gramEnd"/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68.</w:t>
      </w:r>
      <w:r w:rsidRPr="006217D6">
        <w:rPr>
          <w:szCs w:val="24"/>
        </w:rPr>
        <w:t>2) сообщают организациям, занимающимся отловом, о наличии на своей территории безнадзорных животных;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68.3)</w:t>
      </w:r>
      <w:r w:rsidRPr="006217D6">
        <w:rPr>
          <w:szCs w:val="24"/>
        </w:rPr>
        <w:t>оказывают содействие работникам ветеринарной службы в проведении противоэпизоотических мероприятий, бесплатно выделяют помещения для проведения профилактических прививок против бешенства в зимне-весенний период;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69</w:t>
      </w:r>
      <w:r w:rsidRPr="006217D6">
        <w:rPr>
          <w:szCs w:val="24"/>
        </w:rPr>
        <w:t>. Ветеринарная служба обязана: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69.</w:t>
      </w:r>
      <w:r w:rsidRPr="006217D6">
        <w:rPr>
          <w:szCs w:val="24"/>
        </w:rPr>
        <w:t>1) осуществлять вакцинацию и выдачу справок для регистрации животных;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69.</w:t>
      </w:r>
      <w:r w:rsidRPr="006217D6">
        <w:rPr>
          <w:szCs w:val="24"/>
        </w:rPr>
        <w:t>2) совместно с органами санитарного надзора, предприятиями, обслуживающими жилые здания, обществами охраны природы, охотников и рыболовов проводить разъяснительную работу среди населения в целях предупреждения заболевания животных и соблюдения санитарно-ветеринарных правил.</w:t>
      </w:r>
    </w:p>
    <w:p w:rsidR="00E14804" w:rsidRPr="006217D6" w:rsidRDefault="00E14804" w:rsidP="00E14804">
      <w:pPr>
        <w:spacing w:after="0" w:line="360" w:lineRule="auto"/>
        <w:ind w:right="-426"/>
        <w:jc w:val="both"/>
        <w:rPr>
          <w:szCs w:val="24"/>
        </w:rPr>
      </w:pPr>
    </w:p>
    <w:p w:rsidR="00E14804" w:rsidRPr="00AB4A15" w:rsidRDefault="00E14804" w:rsidP="00E14804">
      <w:pPr>
        <w:spacing w:after="0" w:line="360" w:lineRule="auto"/>
        <w:ind w:right="-426"/>
        <w:jc w:val="center"/>
        <w:rPr>
          <w:b/>
          <w:szCs w:val="24"/>
        </w:rPr>
      </w:pPr>
      <w:r w:rsidRPr="00AB4A15">
        <w:rPr>
          <w:b/>
          <w:szCs w:val="24"/>
        </w:rPr>
        <w:t>XI. Ответственность владельцев животных</w:t>
      </w:r>
    </w:p>
    <w:p w:rsidR="00E14804" w:rsidRPr="006217D6" w:rsidRDefault="00E14804" w:rsidP="00E14804">
      <w:pPr>
        <w:spacing w:after="0" w:line="360" w:lineRule="auto"/>
        <w:ind w:right="-426"/>
        <w:jc w:val="center"/>
        <w:rPr>
          <w:szCs w:val="24"/>
        </w:rPr>
      </w:pP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70</w:t>
      </w:r>
      <w:r w:rsidRPr="006217D6">
        <w:rPr>
          <w:szCs w:val="24"/>
        </w:rPr>
        <w:t>. Предприятия, учреждения, организации и граждане обязаны соблюдать требования настоящих</w:t>
      </w:r>
      <w:r>
        <w:rPr>
          <w:szCs w:val="24"/>
        </w:rPr>
        <w:t xml:space="preserve"> </w:t>
      </w:r>
      <w:r w:rsidRPr="006217D6">
        <w:rPr>
          <w:szCs w:val="24"/>
        </w:rPr>
        <w:t xml:space="preserve"> Правил.</w:t>
      </w:r>
    </w:p>
    <w:p w:rsidR="00E14804" w:rsidRPr="00D266E0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>
        <w:rPr>
          <w:szCs w:val="24"/>
        </w:rPr>
        <w:t>71</w:t>
      </w:r>
      <w:r w:rsidRPr="00D266E0">
        <w:rPr>
          <w:szCs w:val="24"/>
        </w:rPr>
        <w:t xml:space="preserve">. </w:t>
      </w:r>
      <w:proofErr w:type="gramStart"/>
      <w:r w:rsidRPr="00D266E0">
        <w:rPr>
          <w:szCs w:val="24"/>
        </w:rPr>
        <w:t xml:space="preserve">Предприятия, учреждения, организации и граждане, виновные в нарушении настоящих Правил, несут гражданскую, административную ответственность, за нарушения </w:t>
      </w:r>
      <w:hyperlink r:id="rId24" w:anchor="/document/186367/entry/15" w:history="1">
        <w:r w:rsidRPr="00D266E0">
          <w:rPr>
            <w:szCs w:val="24"/>
          </w:rPr>
          <w:t>Федерального закона</w:t>
        </w:r>
      </w:hyperlink>
      <w:r>
        <w:rPr>
          <w:szCs w:val="24"/>
        </w:rPr>
        <w:t xml:space="preserve"> от 06.10.2003 г. № </w:t>
      </w:r>
      <w:r w:rsidRPr="00D266E0">
        <w:rPr>
          <w:szCs w:val="24"/>
        </w:rPr>
        <w:t xml:space="preserve">131-ФЗ </w:t>
      </w:r>
      <w:r>
        <w:rPr>
          <w:szCs w:val="24"/>
        </w:rPr>
        <w:t>«</w:t>
      </w:r>
      <w:r w:rsidRPr="00D266E0">
        <w:rPr>
          <w:szCs w:val="24"/>
        </w:rPr>
        <w:t>Об общих принципах организации местного самоуправления в Российской Федерации</w:t>
      </w:r>
      <w:r>
        <w:rPr>
          <w:szCs w:val="24"/>
        </w:rPr>
        <w:t>»</w:t>
      </w:r>
      <w:r w:rsidRPr="00D266E0">
        <w:rPr>
          <w:szCs w:val="24"/>
        </w:rPr>
        <w:t xml:space="preserve">, </w:t>
      </w:r>
      <w:hyperlink r:id="rId25" w:anchor="/document/12115118/entry/29" w:history="1">
        <w:r w:rsidRPr="00D266E0">
          <w:rPr>
            <w:szCs w:val="24"/>
          </w:rPr>
          <w:t>Федерального закона</w:t>
        </w:r>
      </w:hyperlink>
      <w:r>
        <w:rPr>
          <w:szCs w:val="24"/>
        </w:rPr>
        <w:t xml:space="preserve"> от 30.03.1999 г. № </w:t>
      </w:r>
      <w:r w:rsidRPr="00D266E0">
        <w:rPr>
          <w:szCs w:val="24"/>
        </w:rPr>
        <w:t xml:space="preserve">52-ФЗ </w:t>
      </w:r>
      <w:r>
        <w:rPr>
          <w:szCs w:val="24"/>
        </w:rPr>
        <w:t>«</w:t>
      </w:r>
      <w:r w:rsidRPr="00D266E0">
        <w:rPr>
          <w:szCs w:val="24"/>
        </w:rPr>
        <w:t>О санитарно-эпидемиологическом благополучии населения</w:t>
      </w:r>
      <w:r>
        <w:rPr>
          <w:szCs w:val="24"/>
        </w:rPr>
        <w:t>»</w:t>
      </w:r>
      <w:r w:rsidRPr="00D266E0">
        <w:rPr>
          <w:szCs w:val="24"/>
        </w:rPr>
        <w:t xml:space="preserve">, </w:t>
      </w:r>
      <w:hyperlink r:id="rId26" w:anchor="/document/10108225/entry/5000" w:history="1">
        <w:r w:rsidRPr="00D266E0">
          <w:rPr>
            <w:szCs w:val="24"/>
          </w:rPr>
          <w:t>Закона</w:t>
        </w:r>
      </w:hyperlink>
      <w:r w:rsidRPr="00D266E0">
        <w:rPr>
          <w:szCs w:val="24"/>
        </w:rPr>
        <w:t xml:space="preserve"> Российско</w:t>
      </w:r>
      <w:r>
        <w:rPr>
          <w:szCs w:val="24"/>
        </w:rPr>
        <w:t>й Федерации от 14.05.1993 г. № 4979</w:t>
      </w:r>
      <w:r w:rsidRPr="00D266E0">
        <w:rPr>
          <w:szCs w:val="24"/>
        </w:rPr>
        <w:t xml:space="preserve">-1 </w:t>
      </w:r>
      <w:r>
        <w:rPr>
          <w:szCs w:val="24"/>
        </w:rPr>
        <w:t>«</w:t>
      </w:r>
      <w:r w:rsidRPr="00D266E0">
        <w:rPr>
          <w:szCs w:val="24"/>
        </w:rPr>
        <w:t>О ветеринарии</w:t>
      </w:r>
      <w:r>
        <w:rPr>
          <w:szCs w:val="24"/>
        </w:rPr>
        <w:t>»</w:t>
      </w:r>
      <w:r w:rsidRPr="00D266E0">
        <w:rPr>
          <w:szCs w:val="24"/>
        </w:rPr>
        <w:t>,</w:t>
      </w:r>
      <w:r w:rsidRPr="00AB4A15">
        <w:rPr>
          <w:b/>
          <w:color w:val="000000" w:themeColor="text1"/>
          <w:szCs w:val="24"/>
        </w:rPr>
        <w:t xml:space="preserve"> </w:t>
      </w:r>
      <w:r w:rsidRPr="00AB4A15">
        <w:rPr>
          <w:color w:val="000000" w:themeColor="text1"/>
          <w:szCs w:val="24"/>
        </w:rPr>
        <w:t>Федеральным законом от 27.12.2018</w:t>
      </w:r>
      <w:r>
        <w:rPr>
          <w:color w:val="000000" w:themeColor="text1"/>
          <w:szCs w:val="24"/>
        </w:rPr>
        <w:t xml:space="preserve"> г.</w:t>
      </w:r>
      <w:r w:rsidRPr="00AB4A15">
        <w:rPr>
          <w:color w:val="000000" w:themeColor="text1"/>
          <w:szCs w:val="24"/>
        </w:rPr>
        <w:t xml:space="preserve"> № 498-ФЗ «Об ответственном обращении с</w:t>
      </w:r>
      <w:proofErr w:type="gramEnd"/>
      <w:r w:rsidRPr="00AB4A15">
        <w:rPr>
          <w:color w:val="000000" w:themeColor="text1"/>
          <w:szCs w:val="24"/>
        </w:rPr>
        <w:t xml:space="preserve"> животными и о внесении изменений в отдельные законодательные акты Российской Федерации»,</w:t>
      </w:r>
      <w:r w:rsidRPr="00D266E0">
        <w:rPr>
          <w:szCs w:val="24"/>
        </w:rPr>
        <w:t xml:space="preserve"> </w:t>
      </w:r>
      <w:hyperlink r:id="rId27" w:anchor="/document/8773250/entry/0" w:history="1">
        <w:r w:rsidRPr="00D266E0">
          <w:rPr>
            <w:szCs w:val="24"/>
          </w:rPr>
          <w:t>Закона</w:t>
        </w:r>
      </w:hyperlink>
      <w:r w:rsidRPr="00D266E0">
        <w:rPr>
          <w:szCs w:val="24"/>
        </w:rPr>
        <w:t xml:space="preserve"> Чел</w:t>
      </w:r>
      <w:r>
        <w:rPr>
          <w:szCs w:val="24"/>
        </w:rPr>
        <w:t xml:space="preserve">ябинской области от </w:t>
      </w:r>
      <w:r>
        <w:rPr>
          <w:szCs w:val="24"/>
        </w:rPr>
        <w:lastRenderedPageBreak/>
        <w:t xml:space="preserve">27.05.2010 г. № </w:t>
      </w:r>
      <w:r w:rsidRPr="00D266E0">
        <w:rPr>
          <w:szCs w:val="24"/>
        </w:rPr>
        <w:t xml:space="preserve">584-ЗО </w:t>
      </w:r>
      <w:r>
        <w:rPr>
          <w:szCs w:val="24"/>
        </w:rPr>
        <w:t>«</w:t>
      </w:r>
      <w:r w:rsidRPr="00D266E0">
        <w:rPr>
          <w:szCs w:val="24"/>
        </w:rPr>
        <w:t>Об административных правонарушениях в Челябинской области</w:t>
      </w:r>
      <w:r>
        <w:rPr>
          <w:szCs w:val="24"/>
        </w:rPr>
        <w:t>»</w:t>
      </w:r>
      <w:r w:rsidRPr="00D266E0">
        <w:rPr>
          <w:szCs w:val="24"/>
        </w:rPr>
        <w:t>, настоящих Правил.</w:t>
      </w:r>
    </w:p>
    <w:p w:rsidR="00E14804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D266E0">
        <w:rPr>
          <w:szCs w:val="24"/>
        </w:rPr>
        <w:t>7</w:t>
      </w:r>
      <w:r>
        <w:rPr>
          <w:szCs w:val="24"/>
        </w:rPr>
        <w:t>2</w:t>
      </w:r>
      <w:r w:rsidRPr="00D266E0">
        <w:rPr>
          <w:szCs w:val="24"/>
        </w:rPr>
        <w:t xml:space="preserve">. За нарушение настоящих Правил, в соответствии с </w:t>
      </w:r>
      <w:hyperlink r:id="rId28" w:anchor="/document/8773250/entry/28" w:history="1">
        <w:r w:rsidRPr="00D266E0">
          <w:rPr>
            <w:szCs w:val="24"/>
          </w:rPr>
          <w:t>Законом</w:t>
        </w:r>
      </w:hyperlink>
      <w:r w:rsidRPr="00D266E0">
        <w:rPr>
          <w:szCs w:val="24"/>
        </w:rPr>
        <w:t xml:space="preserve"> Челя</w:t>
      </w:r>
      <w:r>
        <w:rPr>
          <w:szCs w:val="24"/>
        </w:rPr>
        <w:t xml:space="preserve">бинской области от 27.05.2010 г. № </w:t>
      </w:r>
      <w:r w:rsidRPr="00D266E0">
        <w:rPr>
          <w:szCs w:val="24"/>
        </w:rPr>
        <w:t xml:space="preserve">584-ЗО </w:t>
      </w:r>
      <w:r>
        <w:rPr>
          <w:szCs w:val="24"/>
        </w:rPr>
        <w:t>«</w:t>
      </w:r>
      <w:r w:rsidRPr="00D266E0">
        <w:rPr>
          <w:szCs w:val="24"/>
        </w:rPr>
        <w:t>Об административных правонарушениях в</w:t>
      </w:r>
      <w:r>
        <w:rPr>
          <w:szCs w:val="24"/>
        </w:rPr>
        <w:t xml:space="preserve"> Челябинской области» </w:t>
      </w:r>
      <w:r w:rsidRPr="006217D6">
        <w:rPr>
          <w:szCs w:val="24"/>
        </w:rPr>
        <w:t>уполномоченное лицо вправе составить на собственника животного административный протокол с последующей передачей собранного материала в</w:t>
      </w:r>
      <w:r>
        <w:rPr>
          <w:szCs w:val="24"/>
        </w:rPr>
        <w:t xml:space="preserve"> административную комиссию при а</w:t>
      </w:r>
      <w:r w:rsidRPr="006217D6">
        <w:rPr>
          <w:szCs w:val="24"/>
        </w:rPr>
        <w:t xml:space="preserve">дминистрации Саткинского муниципального района для рассмотрения и вынесения предупреждения или наложения штрафа. 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6217D6">
        <w:rPr>
          <w:szCs w:val="24"/>
        </w:rPr>
        <w:t>Основанием для составления протокола являются как непосредственное обнаружение безнадзорного домашнего животного с последующим определением собственника (владельца), так и акт приема-передачи при выдаче гражданам животного из места содержания.</w:t>
      </w:r>
    </w:p>
    <w:p w:rsidR="00E14804" w:rsidRPr="006217D6" w:rsidRDefault="00E14804" w:rsidP="00E14804">
      <w:pPr>
        <w:spacing w:after="0" w:line="360" w:lineRule="auto"/>
        <w:ind w:right="-426" w:firstLine="567"/>
        <w:jc w:val="both"/>
        <w:rPr>
          <w:szCs w:val="24"/>
        </w:rPr>
      </w:pPr>
      <w:r w:rsidRPr="006217D6">
        <w:rPr>
          <w:szCs w:val="24"/>
        </w:rPr>
        <w:t>7</w:t>
      </w:r>
      <w:r>
        <w:rPr>
          <w:szCs w:val="24"/>
        </w:rPr>
        <w:t>3</w:t>
      </w:r>
      <w:r w:rsidRPr="006217D6">
        <w:rPr>
          <w:szCs w:val="24"/>
        </w:rPr>
        <w:t xml:space="preserve">. В случае причинения безнадзорным животным материального ущерба в результате потравы, </w:t>
      </w:r>
      <w:proofErr w:type="spellStart"/>
      <w:r w:rsidRPr="006217D6">
        <w:rPr>
          <w:szCs w:val="24"/>
        </w:rPr>
        <w:t>вытаптывания</w:t>
      </w:r>
      <w:proofErr w:type="spellEnd"/>
      <w:r w:rsidRPr="006217D6">
        <w:rPr>
          <w:szCs w:val="24"/>
        </w:rPr>
        <w:t xml:space="preserve"> клумб, порчи зеленых насаждений на собственника (владельца) налагается обязанность возмещения ущерба. Затраты, понесенные по задержанию, содержан</w:t>
      </w:r>
      <w:r>
        <w:rPr>
          <w:szCs w:val="24"/>
        </w:rPr>
        <w:t>ию безнадзорных животных, а так</w:t>
      </w:r>
      <w:r w:rsidRPr="006217D6">
        <w:rPr>
          <w:szCs w:val="24"/>
        </w:rPr>
        <w:t>же ущерб при уклонении от уплаты могут быть взысканы через суд.</w:t>
      </w: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Default="00E14804" w:rsidP="00E14804">
      <w:pPr>
        <w:spacing w:after="0" w:line="360" w:lineRule="auto"/>
        <w:ind w:right="-426"/>
        <w:jc w:val="right"/>
        <w:rPr>
          <w:szCs w:val="24"/>
        </w:rPr>
      </w:pPr>
    </w:p>
    <w:p w:rsidR="00E14804" w:rsidRPr="00D16A60" w:rsidRDefault="00E14804" w:rsidP="00E14804">
      <w:pPr>
        <w:spacing w:after="0"/>
        <w:ind w:right="-426"/>
        <w:jc w:val="right"/>
      </w:pPr>
      <w:r>
        <w:lastRenderedPageBreak/>
        <w:t>Приложение №</w:t>
      </w:r>
      <w:r w:rsidRPr="00D16A60">
        <w:t>1</w:t>
      </w:r>
    </w:p>
    <w:p w:rsidR="00E14804" w:rsidRPr="00D16A60" w:rsidRDefault="00E14804" w:rsidP="00E14804">
      <w:pPr>
        <w:spacing w:after="0"/>
        <w:ind w:right="-426"/>
        <w:jc w:val="right"/>
      </w:pPr>
      <w:r w:rsidRPr="00D16A60">
        <w:t xml:space="preserve">к </w:t>
      </w:r>
      <w:hyperlink r:id="rId29" w:anchor="/document/19745362/entry/1000" w:history="1">
        <w:r w:rsidRPr="00D16A60">
          <w:t>Правилам</w:t>
        </w:r>
      </w:hyperlink>
      <w:r w:rsidRPr="00D16A60">
        <w:t xml:space="preserve"> содержания</w:t>
      </w:r>
    </w:p>
    <w:p w:rsidR="00E14804" w:rsidRPr="00D16A60" w:rsidRDefault="00E14804" w:rsidP="00E14804">
      <w:pPr>
        <w:spacing w:after="0"/>
        <w:ind w:right="-426"/>
        <w:jc w:val="right"/>
      </w:pPr>
      <w:r w:rsidRPr="00D16A60">
        <w:t>домашних животных на территории</w:t>
      </w:r>
    </w:p>
    <w:p w:rsidR="00E14804" w:rsidRDefault="00E14804" w:rsidP="00E14804">
      <w:pPr>
        <w:spacing w:after="0"/>
        <w:ind w:right="-426"/>
        <w:jc w:val="right"/>
      </w:pPr>
      <w:r>
        <w:t>Бердяушского городского поселения</w:t>
      </w:r>
    </w:p>
    <w:p w:rsidR="00E14804" w:rsidRPr="00D16A60" w:rsidRDefault="00E14804" w:rsidP="00E14804">
      <w:pPr>
        <w:spacing w:after="0" w:line="240" w:lineRule="auto"/>
        <w:ind w:right="-426"/>
        <w:jc w:val="right"/>
      </w:pPr>
    </w:p>
    <w:p w:rsidR="00E14804" w:rsidRDefault="00E14804" w:rsidP="00E14804">
      <w:pPr>
        <w:spacing w:after="0" w:line="360" w:lineRule="auto"/>
        <w:ind w:right="-426"/>
        <w:jc w:val="center"/>
        <w:rPr>
          <w:b/>
          <w:szCs w:val="24"/>
        </w:rPr>
      </w:pPr>
      <w:r w:rsidRPr="00AB4A15">
        <w:rPr>
          <w:b/>
          <w:szCs w:val="24"/>
        </w:rPr>
        <w:t>Список охранно-сторожевых пород собак</w:t>
      </w:r>
    </w:p>
    <w:p w:rsidR="00E14804" w:rsidRPr="00AB4A15" w:rsidRDefault="00E14804" w:rsidP="00E14804">
      <w:pPr>
        <w:spacing w:after="0" w:line="360" w:lineRule="auto"/>
        <w:ind w:right="-426"/>
        <w:jc w:val="center"/>
        <w:rPr>
          <w:b/>
          <w:szCs w:val="24"/>
        </w:rPr>
      </w:pPr>
    </w:p>
    <w:p w:rsidR="00E14804" w:rsidRPr="00D16A60" w:rsidRDefault="00E14804" w:rsidP="00E14804">
      <w:pPr>
        <w:spacing w:after="0" w:line="360" w:lineRule="auto"/>
        <w:ind w:right="-426"/>
      </w:pPr>
      <w:r w:rsidRPr="00D16A60">
        <w:t>1. Немецкая овчарка</w:t>
      </w:r>
    </w:p>
    <w:p w:rsidR="00E14804" w:rsidRPr="00D16A60" w:rsidRDefault="00E14804" w:rsidP="00E14804">
      <w:pPr>
        <w:spacing w:after="0" w:line="360" w:lineRule="auto"/>
        <w:ind w:right="-426"/>
      </w:pPr>
      <w:r w:rsidRPr="00D16A60">
        <w:t>2. Южнорусская овчарка</w:t>
      </w:r>
    </w:p>
    <w:p w:rsidR="00E14804" w:rsidRPr="00D16A60" w:rsidRDefault="00E14804" w:rsidP="00E14804">
      <w:pPr>
        <w:spacing w:after="0" w:line="360" w:lineRule="auto"/>
        <w:ind w:right="-426"/>
      </w:pPr>
      <w:r w:rsidRPr="00D16A60">
        <w:t>3. Аргентинский дог</w:t>
      </w:r>
    </w:p>
    <w:p w:rsidR="00E14804" w:rsidRPr="00D16A60" w:rsidRDefault="00E14804" w:rsidP="00E14804">
      <w:pPr>
        <w:spacing w:after="0" w:line="360" w:lineRule="auto"/>
        <w:ind w:right="-426"/>
      </w:pPr>
      <w:r w:rsidRPr="00D16A60">
        <w:t xml:space="preserve">4. </w:t>
      </w:r>
      <w:proofErr w:type="spellStart"/>
      <w:r w:rsidRPr="00D16A60">
        <w:t>Бордоский</w:t>
      </w:r>
      <w:proofErr w:type="spellEnd"/>
      <w:r w:rsidRPr="00D16A60">
        <w:t xml:space="preserve"> дог</w:t>
      </w:r>
    </w:p>
    <w:p w:rsidR="00E14804" w:rsidRPr="00D16A60" w:rsidRDefault="00E14804" w:rsidP="00E14804">
      <w:pPr>
        <w:spacing w:after="0" w:line="360" w:lineRule="auto"/>
        <w:ind w:right="-426"/>
      </w:pPr>
      <w:r w:rsidRPr="00D16A60">
        <w:t xml:space="preserve">5. </w:t>
      </w:r>
      <w:proofErr w:type="spellStart"/>
      <w:r w:rsidRPr="00D16A60">
        <w:t>Бульмастиф</w:t>
      </w:r>
      <w:proofErr w:type="spellEnd"/>
    </w:p>
    <w:p w:rsidR="00E14804" w:rsidRPr="00D16A60" w:rsidRDefault="00E14804" w:rsidP="00E14804">
      <w:pPr>
        <w:spacing w:after="0" w:line="360" w:lineRule="auto"/>
        <w:ind w:right="-426"/>
      </w:pPr>
      <w:r w:rsidRPr="00D16A60">
        <w:t>6. Доберман</w:t>
      </w:r>
    </w:p>
    <w:p w:rsidR="00E14804" w:rsidRPr="00D16A60" w:rsidRDefault="00E14804" w:rsidP="00E14804">
      <w:pPr>
        <w:spacing w:after="0" w:line="360" w:lineRule="auto"/>
        <w:ind w:right="-426"/>
      </w:pPr>
      <w:r w:rsidRPr="00D16A60">
        <w:t>7. Кавказская овчарка</w:t>
      </w:r>
    </w:p>
    <w:p w:rsidR="00E14804" w:rsidRPr="00D16A60" w:rsidRDefault="00E14804" w:rsidP="00E14804">
      <w:pPr>
        <w:spacing w:after="0" w:line="360" w:lineRule="auto"/>
        <w:ind w:right="-426"/>
      </w:pPr>
      <w:r w:rsidRPr="00D16A60">
        <w:t xml:space="preserve">8. </w:t>
      </w:r>
      <w:proofErr w:type="spellStart"/>
      <w:r w:rsidRPr="00D16A60">
        <w:t>Мастино</w:t>
      </w:r>
      <w:proofErr w:type="spellEnd"/>
      <w:r w:rsidRPr="00D16A60">
        <w:t xml:space="preserve"> - </w:t>
      </w:r>
      <w:proofErr w:type="spellStart"/>
      <w:r w:rsidRPr="00D16A60">
        <w:t>неаполетано</w:t>
      </w:r>
      <w:proofErr w:type="spellEnd"/>
    </w:p>
    <w:p w:rsidR="00E14804" w:rsidRPr="00D16A60" w:rsidRDefault="00E14804" w:rsidP="00E14804">
      <w:pPr>
        <w:spacing w:after="0" w:line="360" w:lineRule="auto"/>
        <w:ind w:right="-426"/>
      </w:pPr>
      <w:r w:rsidRPr="00D16A60">
        <w:t xml:space="preserve">9. </w:t>
      </w:r>
      <w:proofErr w:type="spellStart"/>
      <w:r w:rsidRPr="00D16A60">
        <w:t>Мастиф</w:t>
      </w:r>
      <w:proofErr w:type="spellEnd"/>
    </w:p>
    <w:p w:rsidR="00E14804" w:rsidRPr="00D16A60" w:rsidRDefault="00E14804" w:rsidP="00E14804">
      <w:pPr>
        <w:spacing w:after="0" w:line="360" w:lineRule="auto"/>
        <w:ind w:right="-426"/>
      </w:pPr>
      <w:r w:rsidRPr="00D16A60">
        <w:t>10. Московская сторожевая</w:t>
      </w:r>
    </w:p>
    <w:p w:rsidR="00E14804" w:rsidRPr="00D16A60" w:rsidRDefault="00E14804" w:rsidP="00E14804">
      <w:pPr>
        <w:spacing w:after="0" w:line="360" w:lineRule="auto"/>
        <w:ind w:right="-426"/>
      </w:pPr>
      <w:r w:rsidRPr="00D16A60">
        <w:t>11. Немецкий боксер</w:t>
      </w:r>
    </w:p>
    <w:p w:rsidR="00E14804" w:rsidRPr="00D16A60" w:rsidRDefault="00E14804" w:rsidP="00E14804">
      <w:pPr>
        <w:spacing w:after="0" w:line="360" w:lineRule="auto"/>
        <w:ind w:right="-426"/>
      </w:pPr>
      <w:r w:rsidRPr="00D16A60">
        <w:t>12. Немецкий дог</w:t>
      </w:r>
    </w:p>
    <w:p w:rsidR="00E14804" w:rsidRPr="00D16A60" w:rsidRDefault="00E14804" w:rsidP="00E14804">
      <w:pPr>
        <w:spacing w:after="0" w:line="360" w:lineRule="auto"/>
        <w:ind w:right="-426"/>
      </w:pPr>
      <w:r w:rsidRPr="00D16A60">
        <w:t>13. Ризеншнауцер</w:t>
      </w:r>
    </w:p>
    <w:p w:rsidR="00E14804" w:rsidRPr="00D16A60" w:rsidRDefault="00E14804" w:rsidP="00E14804">
      <w:pPr>
        <w:spacing w:after="0" w:line="360" w:lineRule="auto"/>
        <w:ind w:right="-426"/>
      </w:pPr>
      <w:r w:rsidRPr="00D16A60">
        <w:t>14. Ротвейлер</w:t>
      </w:r>
    </w:p>
    <w:p w:rsidR="00E14804" w:rsidRPr="00D16A60" w:rsidRDefault="00E14804" w:rsidP="00E14804">
      <w:pPr>
        <w:spacing w:after="0" w:line="360" w:lineRule="auto"/>
        <w:ind w:right="-426"/>
      </w:pPr>
      <w:r w:rsidRPr="00D16A60">
        <w:t>15. Русский черный терьер</w:t>
      </w:r>
    </w:p>
    <w:p w:rsidR="00E14804" w:rsidRPr="00D16A60" w:rsidRDefault="00E14804" w:rsidP="00E14804">
      <w:pPr>
        <w:spacing w:after="0" w:line="360" w:lineRule="auto"/>
        <w:ind w:right="-426"/>
      </w:pPr>
      <w:r w:rsidRPr="00D16A60">
        <w:t>16. Среднеазиатская овчарка</w:t>
      </w:r>
    </w:p>
    <w:p w:rsidR="00E14804" w:rsidRPr="00D16A60" w:rsidRDefault="00E14804" w:rsidP="00E14804">
      <w:pPr>
        <w:spacing w:after="0" w:line="360" w:lineRule="auto"/>
        <w:ind w:right="-426"/>
      </w:pPr>
      <w:r>
        <w:t xml:space="preserve">17. </w:t>
      </w:r>
      <w:proofErr w:type="spellStart"/>
      <w:r>
        <w:t>Тоса-ину</w:t>
      </w:r>
      <w:proofErr w:type="spellEnd"/>
    </w:p>
    <w:p w:rsidR="00E14804" w:rsidRPr="00D16A60" w:rsidRDefault="00E14804" w:rsidP="00E14804">
      <w:pPr>
        <w:spacing w:after="0" w:line="360" w:lineRule="auto"/>
        <w:ind w:right="-426"/>
      </w:pPr>
      <w:r w:rsidRPr="00D16A60">
        <w:t xml:space="preserve">18. Фила </w:t>
      </w:r>
      <w:proofErr w:type="spellStart"/>
      <w:r w:rsidRPr="00D16A60">
        <w:t>бразилейро</w:t>
      </w:r>
      <w:proofErr w:type="spellEnd"/>
    </w:p>
    <w:p w:rsidR="00E14804" w:rsidRPr="00D16A60" w:rsidRDefault="00E14804" w:rsidP="00E14804">
      <w:pPr>
        <w:spacing w:after="0" w:line="360" w:lineRule="auto"/>
        <w:ind w:right="-426"/>
      </w:pPr>
      <w:r w:rsidRPr="00D16A60">
        <w:t xml:space="preserve">19. Американский </w:t>
      </w:r>
      <w:proofErr w:type="spellStart"/>
      <w:r w:rsidRPr="00D16A60">
        <w:t>стаффордширский</w:t>
      </w:r>
      <w:proofErr w:type="spellEnd"/>
      <w:r w:rsidRPr="00D16A60">
        <w:t xml:space="preserve"> терьер</w:t>
      </w:r>
    </w:p>
    <w:p w:rsidR="00E14804" w:rsidRPr="00D16A60" w:rsidRDefault="00E14804" w:rsidP="00E14804">
      <w:pPr>
        <w:spacing w:after="0" w:line="360" w:lineRule="auto"/>
        <w:ind w:right="-426"/>
      </w:pPr>
      <w:r w:rsidRPr="00D16A60">
        <w:t xml:space="preserve">20. </w:t>
      </w:r>
      <w:proofErr w:type="spellStart"/>
      <w:r w:rsidRPr="00D16A60">
        <w:t>Бультерьер</w:t>
      </w:r>
      <w:proofErr w:type="spellEnd"/>
    </w:p>
    <w:p w:rsidR="00E14804" w:rsidRPr="00D16A60" w:rsidRDefault="00E14804" w:rsidP="00E14804">
      <w:pPr>
        <w:spacing w:after="0" w:line="360" w:lineRule="auto"/>
        <w:ind w:right="-426"/>
      </w:pPr>
      <w:r w:rsidRPr="00D16A60">
        <w:t xml:space="preserve">21. </w:t>
      </w:r>
      <w:proofErr w:type="spellStart"/>
      <w:r w:rsidRPr="00D16A60">
        <w:t>Питбультерьер</w:t>
      </w:r>
      <w:proofErr w:type="spellEnd"/>
    </w:p>
    <w:p w:rsidR="00E14804" w:rsidRPr="00D16A60" w:rsidRDefault="00E14804" w:rsidP="00E14804">
      <w:pPr>
        <w:spacing w:after="0" w:line="360" w:lineRule="auto"/>
        <w:ind w:right="-426"/>
      </w:pPr>
      <w:r w:rsidRPr="00D16A60">
        <w:t>22. Американский бульдог</w:t>
      </w:r>
    </w:p>
    <w:p w:rsidR="00E14804" w:rsidRPr="00D16A60" w:rsidRDefault="00E14804" w:rsidP="00E14804">
      <w:pPr>
        <w:spacing w:after="0" w:line="360" w:lineRule="auto"/>
        <w:ind w:right="-426"/>
      </w:pPr>
      <w:r w:rsidRPr="00D16A60">
        <w:t xml:space="preserve">23. </w:t>
      </w:r>
      <w:proofErr w:type="spellStart"/>
      <w:r w:rsidRPr="00D16A60">
        <w:t>Конекорсо</w:t>
      </w:r>
      <w:proofErr w:type="spellEnd"/>
    </w:p>
    <w:p w:rsidR="00E14804" w:rsidRPr="00D16A60" w:rsidRDefault="00E14804" w:rsidP="00E14804">
      <w:pPr>
        <w:spacing w:after="0" w:line="360" w:lineRule="auto"/>
        <w:ind w:right="-426"/>
      </w:pPr>
      <w:r>
        <w:t xml:space="preserve">24. </w:t>
      </w:r>
      <w:proofErr w:type="spellStart"/>
      <w:r>
        <w:t>Ка</w:t>
      </w:r>
      <w:proofErr w:type="spellEnd"/>
      <w:r>
        <w:t xml:space="preserve"> д</w:t>
      </w:r>
      <w:r w:rsidRPr="00D16A60">
        <w:t xml:space="preserve">е </w:t>
      </w:r>
      <w:proofErr w:type="spellStart"/>
      <w:r w:rsidRPr="00D16A60">
        <w:t>Бо</w:t>
      </w:r>
      <w:proofErr w:type="spellEnd"/>
    </w:p>
    <w:p w:rsidR="00E14804" w:rsidRPr="00D16A60" w:rsidRDefault="00E14804" w:rsidP="00E14804">
      <w:pPr>
        <w:spacing w:after="0" w:line="360" w:lineRule="auto"/>
        <w:ind w:right="-426"/>
      </w:pPr>
      <w:r w:rsidRPr="00D16A60">
        <w:t xml:space="preserve">25. </w:t>
      </w:r>
      <w:proofErr w:type="spellStart"/>
      <w:r w:rsidRPr="00D16A60">
        <w:t>Комондор</w:t>
      </w:r>
      <w:proofErr w:type="spellEnd"/>
    </w:p>
    <w:p w:rsidR="00E14804" w:rsidRPr="00D16A60" w:rsidRDefault="00E14804" w:rsidP="00E14804">
      <w:pPr>
        <w:spacing w:after="0" w:line="360" w:lineRule="auto"/>
        <w:ind w:right="-426"/>
      </w:pPr>
      <w:r w:rsidRPr="00D16A60">
        <w:t xml:space="preserve">26. Испанский </w:t>
      </w:r>
      <w:proofErr w:type="spellStart"/>
      <w:r w:rsidRPr="00D16A60">
        <w:t>мастиф</w:t>
      </w:r>
      <w:proofErr w:type="spellEnd"/>
    </w:p>
    <w:p w:rsidR="00E14804" w:rsidRPr="00D16A60" w:rsidRDefault="00E14804" w:rsidP="00E14804">
      <w:pPr>
        <w:spacing w:after="0" w:line="360" w:lineRule="auto"/>
        <w:ind w:right="-426"/>
      </w:pPr>
      <w:r w:rsidRPr="00D16A60">
        <w:t xml:space="preserve">27. </w:t>
      </w:r>
      <w:proofErr w:type="spellStart"/>
      <w:r w:rsidRPr="00D16A60">
        <w:t>Бриар</w:t>
      </w:r>
      <w:proofErr w:type="spellEnd"/>
    </w:p>
    <w:p w:rsidR="00E14804" w:rsidRPr="00D16A60" w:rsidRDefault="00E14804" w:rsidP="00E14804">
      <w:pPr>
        <w:spacing w:after="0" w:line="360" w:lineRule="auto"/>
        <w:ind w:right="-426"/>
      </w:pPr>
      <w:r w:rsidRPr="00D16A60">
        <w:t xml:space="preserve">28. </w:t>
      </w:r>
      <w:proofErr w:type="spellStart"/>
      <w:r w:rsidRPr="00D16A60">
        <w:t>Босерон</w:t>
      </w:r>
      <w:proofErr w:type="spellEnd"/>
    </w:p>
    <w:p w:rsidR="00E14804" w:rsidRPr="00D16A60" w:rsidRDefault="00E14804" w:rsidP="00E14804">
      <w:pPr>
        <w:spacing w:after="0" w:line="360" w:lineRule="auto"/>
        <w:ind w:right="-426"/>
      </w:pPr>
      <w:r w:rsidRPr="00D16A60">
        <w:t>29. Ирландский волкодав</w:t>
      </w:r>
    </w:p>
    <w:p w:rsidR="00E14804" w:rsidRPr="00D16A60" w:rsidRDefault="00E14804" w:rsidP="00E14804">
      <w:pPr>
        <w:spacing w:after="0" w:line="360" w:lineRule="auto"/>
        <w:ind w:right="-426"/>
      </w:pPr>
      <w:r w:rsidRPr="00D16A60">
        <w:t xml:space="preserve">30. Пиренейский </w:t>
      </w:r>
      <w:proofErr w:type="spellStart"/>
      <w:r w:rsidRPr="00D16A60">
        <w:t>мастиф</w:t>
      </w:r>
      <w:proofErr w:type="spellEnd"/>
    </w:p>
    <w:p w:rsidR="00E14804" w:rsidRPr="00D16A60" w:rsidRDefault="00E14804" w:rsidP="00E14804">
      <w:pPr>
        <w:spacing w:after="0" w:line="360" w:lineRule="auto"/>
        <w:ind w:right="-426"/>
      </w:pPr>
      <w:r w:rsidRPr="00D16A60">
        <w:lastRenderedPageBreak/>
        <w:t xml:space="preserve">31. </w:t>
      </w:r>
      <w:proofErr w:type="spellStart"/>
      <w:r w:rsidRPr="00D16A60">
        <w:t>Фландрский</w:t>
      </w:r>
      <w:proofErr w:type="spellEnd"/>
      <w:r w:rsidRPr="00D16A60">
        <w:t xml:space="preserve"> </w:t>
      </w:r>
      <w:proofErr w:type="spellStart"/>
      <w:r w:rsidRPr="00D16A60">
        <w:t>бувье</w:t>
      </w:r>
      <w:proofErr w:type="spellEnd"/>
    </w:p>
    <w:p w:rsidR="00E14804" w:rsidRPr="00D16A60" w:rsidRDefault="00E14804" w:rsidP="00E14804">
      <w:pPr>
        <w:spacing w:after="0" w:line="360" w:lineRule="auto"/>
        <w:ind w:right="-426"/>
      </w:pPr>
      <w:r w:rsidRPr="00D16A60">
        <w:t>32. Восточноевропейская овчарка</w:t>
      </w:r>
    </w:p>
    <w:p w:rsidR="00E14804" w:rsidRPr="00D16A60" w:rsidRDefault="00E14804" w:rsidP="00E14804">
      <w:pPr>
        <w:spacing w:after="0" w:line="360" w:lineRule="auto"/>
        <w:ind w:right="-426"/>
      </w:pPr>
      <w:r w:rsidRPr="00D16A60">
        <w:t xml:space="preserve">33. </w:t>
      </w:r>
      <w:proofErr w:type="spellStart"/>
      <w:r w:rsidRPr="00D16A60">
        <w:t>Ягдтерьер</w:t>
      </w:r>
      <w:proofErr w:type="spellEnd"/>
    </w:p>
    <w:p w:rsidR="00E14804" w:rsidRPr="00D16A60" w:rsidRDefault="00E14804" w:rsidP="00E14804">
      <w:pPr>
        <w:spacing w:after="0" w:line="360" w:lineRule="auto"/>
        <w:ind w:right="-426"/>
      </w:pPr>
    </w:p>
    <w:p w:rsidR="00ED4501" w:rsidRDefault="00ED4501" w:rsidP="00E14804">
      <w:pPr>
        <w:tabs>
          <w:tab w:val="left" w:pos="9310"/>
        </w:tabs>
        <w:spacing w:after="0" w:line="360" w:lineRule="auto"/>
        <w:ind w:right="-426"/>
        <w:jc w:val="center"/>
      </w:pPr>
    </w:p>
    <w:sectPr w:rsidR="00ED4501" w:rsidSect="00F02642">
      <w:headerReference w:type="default" r:id="rId30"/>
      <w:pgSz w:w="11906" w:h="16838"/>
      <w:pgMar w:top="851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F22" w:rsidRDefault="008B4F22" w:rsidP="00D743C3">
      <w:pPr>
        <w:spacing w:after="0" w:line="240" w:lineRule="auto"/>
      </w:pPr>
      <w:r>
        <w:separator/>
      </w:r>
    </w:p>
  </w:endnote>
  <w:endnote w:type="continuationSeparator" w:id="0">
    <w:p w:rsidR="008B4F22" w:rsidRDefault="008B4F22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F22" w:rsidRDefault="008B4F22" w:rsidP="00D743C3">
      <w:pPr>
        <w:spacing w:after="0" w:line="240" w:lineRule="auto"/>
      </w:pPr>
      <w:r>
        <w:separator/>
      </w:r>
    </w:p>
  </w:footnote>
  <w:footnote w:type="continuationSeparator" w:id="0">
    <w:p w:rsidR="008B4F22" w:rsidRDefault="008B4F22" w:rsidP="00D7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87" w:rsidRDefault="00174894">
    <w:pPr>
      <w:pStyle w:val="ac"/>
      <w:spacing w:line="14" w:lineRule="auto"/>
      <w:ind w:left="0" w:firstLine="0"/>
      <w:jc w:val="left"/>
      <w:rPr>
        <w:sz w:val="20"/>
      </w:rPr>
    </w:pPr>
    <w:r w:rsidRPr="001748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14pt;margin-top:36.55pt;width:17.3pt;height:13.05pt;z-index:-251658752;mso-position-horizontal-relative:page;mso-position-vertical-relative:page" filled="f" stroked="f">
          <v:textbox style="mso-next-textbox:#_x0000_s8193" inset="0,0,0,0">
            <w:txbxContent>
              <w:p w:rsidR="005B1587" w:rsidRDefault="005B1587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B5072"/>
    <w:multiLevelType w:val="hybridMultilevel"/>
    <w:tmpl w:val="F4E229F8"/>
    <w:lvl w:ilvl="0" w:tplc="9822BA7C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A5E4E">
      <w:numFmt w:val="bullet"/>
      <w:lvlText w:val="-"/>
      <w:lvlJc w:val="left"/>
      <w:pPr>
        <w:ind w:left="2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F04AA26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3" w:tplc="1326F618">
      <w:numFmt w:val="bullet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4" w:tplc="81145F12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5" w:tplc="BA82B7AC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6" w:tplc="D37A871C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7" w:tplc="CA383AB4">
      <w:numFmt w:val="bullet"/>
      <w:lvlText w:val="•"/>
      <w:lvlJc w:val="left"/>
      <w:pPr>
        <w:ind w:left="8330" w:hanging="140"/>
      </w:pPr>
      <w:rPr>
        <w:rFonts w:hint="default"/>
        <w:lang w:val="ru-RU" w:eastAsia="en-US" w:bidi="ar-SA"/>
      </w:rPr>
    </w:lvl>
    <w:lvl w:ilvl="8" w:tplc="538ECB06">
      <w:numFmt w:val="bullet"/>
      <w:lvlText w:val="•"/>
      <w:lvlJc w:val="left"/>
      <w:pPr>
        <w:ind w:left="9369" w:hanging="140"/>
      </w:pPr>
      <w:rPr>
        <w:rFonts w:hint="default"/>
        <w:lang w:val="ru-RU" w:eastAsia="en-US" w:bidi="ar-SA"/>
      </w:rPr>
    </w:lvl>
  </w:abstractNum>
  <w:abstractNum w:abstractNumId="2">
    <w:nsid w:val="0B836418"/>
    <w:multiLevelType w:val="hybridMultilevel"/>
    <w:tmpl w:val="5666D8DE"/>
    <w:lvl w:ilvl="0" w:tplc="6C7C687E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76ABB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B85E88D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4C14F0B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D8968278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9504307E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CBC86D7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6242002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81DE91E6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3">
    <w:nsid w:val="0B8776FE"/>
    <w:multiLevelType w:val="hybridMultilevel"/>
    <w:tmpl w:val="A194175A"/>
    <w:lvl w:ilvl="0" w:tplc="2EAAA1DA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6290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E5F6D116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CF625C6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BA1A13D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7C3EDD1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0710691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30FA5BF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E72629C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4">
    <w:nsid w:val="0C111554"/>
    <w:multiLevelType w:val="hybridMultilevel"/>
    <w:tmpl w:val="F18E916C"/>
    <w:lvl w:ilvl="0" w:tplc="6A3AB588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2A434">
      <w:numFmt w:val="bullet"/>
      <w:lvlText w:val="-"/>
      <w:lvlJc w:val="left"/>
      <w:pPr>
        <w:ind w:left="2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78DF68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3" w:tplc="329C1490">
      <w:numFmt w:val="bullet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4" w:tplc="2CF2CC68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5" w:tplc="62FCE33A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6" w:tplc="B96AC632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7" w:tplc="1F0A2454">
      <w:numFmt w:val="bullet"/>
      <w:lvlText w:val="•"/>
      <w:lvlJc w:val="left"/>
      <w:pPr>
        <w:ind w:left="8330" w:hanging="140"/>
      </w:pPr>
      <w:rPr>
        <w:rFonts w:hint="default"/>
        <w:lang w:val="ru-RU" w:eastAsia="en-US" w:bidi="ar-SA"/>
      </w:rPr>
    </w:lvl>
    <w:lvl w:ilvl="8" w:tplc="2496DA10">
      <w:numFmt w:val="bullet"/>
      <w:lvlText w:val="•"/>
      <w:lvlJc w:val="left"/>
      <w:pPr>
        <w:ind w:left="9369" w:hanging="140"/>
      </w:pPr>
      <w:rPr>
        <w:rFonts w:hint="default"/>
        <w:lang w:val="ru-RU" w:eastAsia="en-US" w:bidi="ar-SA"/>
      </w:rPr>
    </w:lvl>
  </w:abstractNum>
  <w:abstractNum w:abstractNumId="5">
    <w:nsid w:val="0D871C8A"/>
    <w:multiLevelType w:val="hybridMultilevel"/>
    <w:tmpl w:val="3C84FB12"/>
    <w:lvl w:ilvl="0" w:tplc="67C42034">
      <w:start w:val="1"/>
      <w:numFmt w:val="decimal"/>
      <w:lvlText w:val="%1."/>
      <w:lvlJc w:val="left"/>
      <w:pPr>
        <w:ind w:left="99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21A1E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3412FB0E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E604DB48">
      <w:numFmt w:val="bullet"/>
      <w:lvlText w:val="•"/>
      <w:lvlJc w:val="left"/>
      <w:pPr>
        <w:ind w:left="3847" w:hanging="708"/>
      </w:pPr>
      <w:rPr>
        <w:rFonts w:hint="default"/>
        <w:lang w:val="ru-RU" w:eastAsia="en-US" w:bidi="ar-SA"/>
      </w:rPr>
    </w:lvl>
    <w:lvl w:ilvl="4" w:tplc="FD22B9C6">
      <w:numFmt w:val="bullet"/>
      <w:lvlText w:val="•"/>
      <w:lvlJc w:val="left"/>
      <w:pPr>
        <w:ind w:left="4796" w:hanging="708"/>
      </w:pPr>
      <w:rPr>
        <w:rFonts w:hint="default"/>
        <w:lang w:val="ru-RU" w:eastAsia="en-US" w:bidi="ar-SA"/>
      </w:rPr>
    </w:lvl>
    <w:lvl w:ilvl="5" w:tplc="53207054">
      <w:numFmt w:val="bullet"/>
      <w:lvlText w:val="•"/>
      <w:lvlJc w:val="left"/>
      <w:pPr>
        <w:ind w:left="5745" w:hanging="708"/>
      </w:pPr>
      <w:rPr>
        <w:rFonts w:hint="default"/>
        <w:lang w:val="ru-RU" w:eastAsia="en-US" w:bidi="ar-SA"/>
      </w:rPr>
    </w:lvl>
    <w:lvl w:ilvl="6" w:tplc="D48A35F0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7" w:tplc="A8DCA304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6FF8D9FE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6">
    <w:nsid w:val="217A6C13"/>
    <w:multiLevelType w:val="hybridMultilevel"/>
    <w:tmpl w:val="D182F2BC"/>
    <w:lvl w:ilvl="0" w:tplc="AD8C7EE0">
      <w:start w:val="1"/>
      <w:numFmt w:val="decimal"/>
      <w:lvlText w:val="%1."/>
      <w:lvlJc w:val="left"/>
      <w:pPr>
        <w:ind w:left="24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F67928">
      <w:start w:val="1"/>
      <w:numFmt w:val="decimal"/>
      <w:lvlText w:val="%2."/>
      <w:lvlJc w:val="left"/>
      <w:pPr>
        <w:ind w:left="21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B44A70">
      <w:numFmt w:val="bullet"/>
      <w:lvlText w:val="•"/>
      <w:lvlJc w:val="left"/>
      <w:pPr>
        <w:ind w:left="2420" w:hanging="240"/>
      </w:pPr>
      <w:rPr>
        <w:rFonts w:hint="default"/>
        <w:lang w:val="ru-RU" w:eastAsia="en-US" w:bidi="ar-SA"/>
      </w:rPr>
    </w:lvl>
    <w:lvl w:ilvl="3" w:tplc="1B90CE40">
      <w:numFmt w:val="bullet"/>
      <w:lvlText w:val="•"/>
      <w:lvlJc w:val="left"/>
      <w:pPr>
        <w:ind w:left="3548" w:hanging="240"/>
      </w:pPr>
      <w:rPr>
        <w:rFonts w:hint="default"/>
        <w:lang w:val="ru-RU" w:eastAsia="en-US" w:bidi="ar-SA"/>
      </w:rPr>
    </w:lvl>
    <w:lvl w:ilvl="4" w:tplc="0DB886D4">
      <w:numFmt w:val="bullet"/>
      <w:lvlText w:val="•"/>
      <w:lvlJc w:val="left"/>
      <w:pPr>
        <w:ind w:left="4676" w:hanging="240"/>
      </w:pPr>
      <w:rPr>
        <w:rFonts w:hint="default"/>
        <w:lang w:val="ru-RU" w:eastAsia="en-US" w:bidi="ar-SA"/>
      </w:rPr>
    </w:lvl>
    <w:lvl w:ilvl="5" w:tplc="187CC528">
      <w:numFmt w:val="bullet"/>
      <w:lvlText w:val="•"/>
      <w:lvlJc w:val="left"/>
      <w:pPr>
        <w:ind w:left="5804" w:hanging="240"/>
      </w:pPr>
      <w:rPr>
        <w:rFonts w:hint="default"/>
        <w:lang w:val="ru-RU" w:eastAsia="en-US" w:bidi="ar-SA"/>
      </w:rPr>
    </w:lvl>
    <w:lvl w:ilvl="6" w:tplc="20E690CE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7" w:tplc="A9FA689C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  <w:lvl w:ilvl="8" w:tplc="91F29F46">
      <w:numFmt w:val="bullet"/>
      <w:lvlText w:val="•"/>
      <w:lvlJc w:val="left"/>
      <w:pPr>
        <w:ind w:left="9189" w:hanging="240"/>
      </w:pPr>
      <w:rPr>
        <w:rFonts w:hint="default"/>
        <w:lang w:val="ru-RU" w:eastAsia="en-US" w:bidi="ar-SA"/>
      </w:rPr>
    </w:lvl>
  </w:abstractNum>
  <w:abstractNum w:abstractNumId="7">
    <w:nsid w:val="27D978B9"/>
    <w:multiLevelType w:val="hybridMultilevel"/>
    <w:tmpl w:val="450EB5CE"/>
    <w:lvl w:ilvl="0" w:tplc="4D9248D4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43A7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49E06A70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EB30288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1BEC8BD6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33F6AE6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D6BEF0E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8AD6C77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D264F70A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8">
    <w:nsid w:val="2BF1783C"/>
    <w:multiLevelType w:val="hybridMultilevel"/>
    <w:tmpl w:val="CAD0394A"/>
    <w:lvl w:ilvl="0" w:tplc="2E143AC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2D628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69BE3A8A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3C0ACC22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F43A06B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2660AD2C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EE7A6C66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E2F2DF66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C8F4BCC2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9">
    <w:nsid w:val="2DC048DC"/>
    <w:multiLevelType w:val="hybridMultilevel"/>
    <w:tmpl w:val="DD56B4D0"/>
    <w:lvl w:ilvl="0" w:tplc="1708E4B2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CB46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503EE02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042432B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244003F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F4341BD8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99783D82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0466218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347039A0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0">
    <w:nsid w:val="2FA04137"/>
    <w:multiLevelType w:val="hybridMultilevel"/>
    <w:tmpl w:val="4418E2E6"/>
    <w:lvl w:ilvl="0" w:tplc="529A6FD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987BB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89284E44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FA4E2D3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862EFA2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E210FCCC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BFCEFD3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46A4846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1406AA0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1">
    <w:nsid w:val="31D86A59"/>
    <w:multiLevelType w:val="hybridMultilevel"/>
    <w:tmpl w:val="5DEC9E4C"/>
    <w:lvl w:ilvl="0" w:tplc="BF0A5E4E">
      <w:numFmt w:val="bullet"/>
      <w:lvlText w:val="-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12">
    <w:nsid w:val="32F51639"/>
    <w:multiLevelType w:val="hybridMultilevel"/>
    <w:tmpl w:val="8EACE4A0"/>
    <w:lvl w:ilvl="0" w:tplc="795E6B82">
      <w:start w:val="1"/>
      <w:numFmt w:val="decimal"/>
      <w:lvlText w:val="%1."/>
      <w:lvlJc w:val="left"/>
      <w:pPr>
        <w:ind w:left="195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CB5CC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2CABD0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F96404C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25BAA36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39CCA7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EC8A023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DBF4D394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5C049000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3">
    <w:nsid w:val="48756C7B"/>
    <w:multiLevelType w:val="hybridMultilevel"/>
    <w:tmpl w:val="80407A2A"/>
    <w:lvl w:ilvl="0" w:tplc="58E4BD26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F68282">
      <w:start w:val="1"/>
      <w:numFmt w:val="upperRoman"/>
      <w:lvlText w:val="%2."/>
      <w:lvlJc w:val="left"/>
      <w:pPr>
        <w:ind w:left="3661" w:hanging="2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1031BE">
      <w:start w:val="1"/>
      <w:numFmt w:val="decimal"/>
      <w:lvlText w:val="%3."/>
      <w:lvlJc w:val="left"/>
      <w:pPr>
        <w:ind w:left="3117" w:hanging="281"/>
        <w:jc w:val="right"/>
      </w:pPr>
      <w:rPr>
        <w:rFonts w:ascii="Times New Roman" w:eastAsia="Times New Roman" w:hAnsi="Times New Roman" w:cs="Times New Roman" w:hint="default"/>
        <w:b/>
        <w:spacing w:val="0"/>
        <w:w w:val="100"/>
        <w:sz w:val="24"/>
        <w:szCs w:val="24"/>
        <w:lang w:val="ru-RU" w:eastAsia="en-US" w:bidi="ar-SA"/>
      </w:rPr>
    </w:lvl>
    <w:lvl w:ilvl="3" w:tplc="52C855B0">
      <w:numFmt w:val="bullet"/>
      <w:lvlText w:val="•"/>
      <w:lvlJc w:val="left"/>
      <w:pPr>
        <w:ind w:left="3940" w:hanging="281"/>
      </w:pPr>
      <w:rPr>
        <w:rFonts w:hint="default"/>
        <w:lang w:val="ru-RU" w:eastAsia="en-US" w:bidi="ar-SA"/>
      </w:rPr>
    </w:lvl>
    <w:lvl w:ilvl="4" w:tplc="B91C0006">
      <w:numFmt w:val="bullet"/>
      <w:lvlText w:val="•"/>
      <w:lvlJc w:val="left"/>
      <w:pPr>
        <w:ind w:left="4706" w:hanging="281"/>
      </w:pPr>
      <w:rPr>
        <w:rFonts w:hint="default"/>
        <w:lang w:val="ru-RU" w:eastAsia="en-US" w:bidi="ar-SA"/>
      </w:rPr>
    </w:lvl>
    <w:lvl w:ilvl="5" w:tplc="4E1267D6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E6144702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75162B1A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0DE21D12">
      <w:numFmt w:val="bullet"/>
      <w:lvlText w:val="•"/>
      <w:lvlJc w:val="left"/>
      <w:pPr>
        <w:ind w:left="7773" w:hanging="281"/>
      </w:pPr>
      <w:rPr>
        <w:rFonts w:hint="default"/>
        <w:lang w:val="ru-RU" w:eastAsia="en-US" w:bidi="ar-SA"/>
      </w:rPr>
    </w:lvl>
  </w:abstractNum>
  <w:abstractNum w:abstractNumId="14">
    <w:nsid w:val="4AA562B9"/>
    <w:multiLevelType w:val="hybridMultilevel"/>
    <w:tmpl w:val="40D22528"/>
    <w:lvl w:ilvl="0" w:tplc="BEB6F12E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2694A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C6FE7D2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EDD6BBD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C68695E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212631D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28F6CE0C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4E603B0C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A77CD682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5">
    <w:nsid w:val="4E82114C"/>
    <w:multiLevelType w:val="hybridMultilevel"/>
    <w:tmpl w:val="AB2C2DD4"/>
    <w:lvl w:ilvl="0" w:tplc="7E34379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2E7692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4FD64A52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87E498A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AAACFDC8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A5C2709C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7B446420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A378B63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0744F40E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6">
    <w:nsid w:val="65362744"/>
    <w:multiLevelType w:val="hybridMultilevel"/>
    <w:tmpl w:val="4AD4FCEA"/>
    <w:lvl w:ilvl="0" w:tplc="5A027074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210C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FD5C7D9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72FA585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0042487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8FCFD1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891A484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B3C62010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7C5A1EDC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7">
    <w:nsid w:val="6C5E31DF"/>
    <w:multiLevelType w:val="hybridMultilevel"/>
    <w:tmpl w:val="F7D404F2"/>
    <w:lvl w:ilvl="0" w:tplc="F806A50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8E4D6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68501C1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1426768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B930F37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645C73C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E4C4D1AA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E4341B04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C4C8D84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8">
    <w:nsid w:val="70665229"/>
    <w:multiLevelType w:val="multilevel"/>
    <w:tmpl w:val="EBD61A12"/>
    <w:lvl w:ilvl="0">
      <w:start w:val="1"/>
      <w:numFmt w:val="decimal"/>
      <w:lvlText w:val="%1."/>
      <w:lvlJc w:val="left"/>
      <w:pPr>
        <w:ind w:left="2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708"/>
      </w:pPr>
      <w:rPr>
        <w:rFonts w:hint="default"/>
        <w:lang w:val="ru-RU" w:eastAsia="en-US" w:bidi="ar-SA"/>
      </w:rPr>
    </w:lvl>
  </w:abstractNum>
  <w:abstractNum w:abstractNumId="19">
    <w:nsid w:val="73C64617"/>
    <w:multiLevelType w:val="hybridMultilevel"/>
    <w:tmpl w:val="7E1C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92B63"/>
    <w:multiLevelType w:val="hybridMultilevel"/>
    <w:tmpl w:val="71960CFE"/>
    <w:lvl w:ilvl="0" w:tplc="AEC44B50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0F7FC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22F43DC2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B546E71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EC8C37DC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827690D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19CE389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895E3E96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6470B31E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21">
    <w:nsid w:val="769D3421"/>
    <w:multiLevelType w:val="hybridMultilevel"/>
    <w:tmpl w:val="20C8E33C"/>
    <w:lvl w:ilvl="0" w:tplc="0FB01388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0AE7A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35488A5C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7048D30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4C248C9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EF857E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8342F9CC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A2E6FB8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38BCF972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22">
    <w:nsid w:val="7E7F10B2"/>
    <w:multiLevelType w:val="hybridMultilevel"/>
    <w:tmpl w:val="3A10E9F2"/>
    <w:lvl w:ilvl="0" w:tplc="79C0229E">
      <w:start w:val="1"/>
      <w:numFmt w:val="decimal"/>
      <w:lvlText w:val="%1."/>
      <w:lvlJc w:val="left"/>
      <w:pPr>
        <w:ind w:left="195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65AA0">
      <w:numFmt w:val="bullet"/>
      <w:lvlText w:val="•"/>
      <w:lvlJc w:val="left"/>
      <w:pPr>
        <w:ind w:left="2908" w:hanging="567"/>
      </w:pPr>
      <w:rPr>
        <w:rFonts w:hint="default"/>
        <w:lang w:val="ru-RU" w:eastAsia="en-US" w:bidi="ar-SA"/>
      </w:rPr>
    </w:lvl>
    <w:lvl w:ilvl="2" w:tplc="1CBA7E5A">
      <w:numFmt w:val="bullet"/>
      <w:lvlText w:val="•"/>
      <w:lvlJc w:val="left"/>
      <w:pPr>
        <w:ind w:left="3857" w:hanging="567"/>
      </w:pPr>
      <w:rPr>
        <w:rFonts w:hint="default"/>
        <w:lang w:val="ru-RU" w:eastAsia="en-US" w:bidi="ar-SA"/>
      </w:rPr>
    </w:lvl>
    <w:lvl w:ilvl="3" w:tplc="A858E030">
      <w:numFmt w:val="bullet"/>
      <w:lvlText w:val="•"/>
      <w:lvlJc w:val="left"/>
      <w:pPr>
        <w:ind w:left="4805" w:hanging="567"/>
      </w:pPr>
      <w:rPr>
        <w:rFonts w:hint="default"/>
        <w:lang w:val="ru-RU" w:eastAsia="en-US" w:bidi="ar-SA"/>
      </w:rPr>
    </w:lvl>
    <w:lvl w:ilvl="4" w:tplc="15444166">
      <w:numFmt w:val="bullet"/>
      <w:lvlText w:val="•"/>
      <w:lvlJc w:val="left"/>
      <w:pPr>
        <w:ind w:left="5754" w:hanging="567"/>
      </w:pPr>
      <w:rPr>
        <w:rFonts w:hint="default"/>
        <w:lang w:val="ru-RU" w:eastAsia="en-US" w:bidi="ar-SA"/>
      </w:rPr>
    </w:lvl>
    <w:lvl w:ilvl="5" w:tplc="43B26E62">
      <w:numFmt w:val="bullet"/>
      <w:lvlText w:val="•"/>
      <w:lvlJc w:val="left"/>
      <w:pPr>
        <w:ind w:left="6703" w:hanging="567"/>
      </w:pPr>
      <w:rPr>
        <w:rFonts w:hint="default"/>
        <w:lang w:val="ru-RU" w:eastAsia="en-US" w:bidi="ar-SA"/>
      </w:rPr>
    </w:lvl>
    <w:lvl w:ilvl="6" w:tplc="1874704A">
      <w:numFmt w:val="bullet"/>
      <w:lvlText w:val="•"/>
      <w:lvlJc w:val="left"/>
      <w:pPr>
        <w:ind w:left="7651" w:hanging="567"/>
      </w:pPr>
      <w:rPr>
        <w:rFonts w:hint="default"/>
        <w:lang w:val="ru-RU" w:eastAsia="en-US" w:bidi="ar-SA"/>
      </w:rPr>
    </w:lvl>
    <w:lvl w:ilvl="7" w:tplc="4420DA86">
      <w:numFmt w:val="bullet"/>
      <w:lvlText w:val="•"/>
      <w:lvlJc w:val="left"/>
      <w:pPr>
        <w:ind w:left="8600" w:hanging="567"/>
      </w:pPr>
      <w:rPr>
        <w:rFonts w:hint="default"/>
        <w:lang w:val="ru-RU" w:eastAsia="en-US" w:bidi="ar-SA"/>
      </w:rPr>
    </w:lvl>
    <w:lvl w:ilvl="8" w:tplc="C93CBBB2">
      <w:numFmt w:val="bullet"/>
      <w:lvlText w:val="•"/>
      <w:lvlJc w:val="left"/>
      <w:pPr>
        <w:ind w:left="9549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13"/>
  </w:num>
  <w:num w:numId="5">
    <w:abstractNumId w:val="4"/>
  </w:num>
  <w:num w:numId="6">
    <w:abstractNumId w:val="9"/>
  </w:num>
  <w:num w:numId="7">
    <w:abstractNumId w:val="2"/>
  </w:num>
  <w:num w:numId="8">
    <w:abstractNumId w:val="15"/>
  </w:num>
  <w:num w:numId="9">
    <w:abstractNumId w:val="7"/>
  </w:num>
  <w:num w:numId="10">
    <w:abstractNumId w:val="20"/>
  </w:num>
  <w:num w:numId="11">
    <w:abstractNumId w:val="1"/>
  </w:num>
  <w:num w:numId="12">
    <w:abstractNumId w:val="8"/>
  </w:num>
  <w:num w:numId="13">
    <w:abstractNumId w:val="17"/>
  </w:num>
  <w:num w:numId="14">
    <w:abstractNumId w:val="10"/>
  </w:num>
  <w:num w:numId="15">
    <w:abstractNumId w:val="21"/>
  </w:num>
  <w:num w:numId="16">
    <w:abstractNumId w:val="3"/>
  </w:num>
  <w:num w:numId="17">
    <w:abstractNumId w:val="14"/>
  </w:num>
  <w:num w:numId="18">
    <w:abstractNumId w:val="16"/>
  </w:num>
  <w:num w:numId="19">
    <w:abstractNumId w:val="12"/>
  </w:num>
  <w:num w:numId="20">
    <w:abstractNumId w:val="22"/>
  </w:num>
  <w:num w:numId="21">
    <w:abstractNumId w:val="5"/>
  </w:num>
  <w:num w:numId="22">
    <w:abstractNumId w:val="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70AD7"/>
    <w:rsid w:val="000134DD"/>
    <w:rsid w:val="00026385"/>
    <w:rsid w:val="00044E6D"/>
    <w:rsid w:val="000B7333"/>
    <w:rsid w:val="000C3B87"/>
    <w:rsid w:val="000D028E"/>
    <w:rsid w:val="00110E17"/>
    <w:rsid w:val="00116C37"/>
    <w:rsid w:val="00170C14"/>
    <w:rsid w:val="00174894"/>
    <w:rsid w:val="00177BAA"/>
    <w:rsid w:val="001C1BDC"/>
    <w:rsid w:val="00214C15"/>
    <w:rsid w:val="0024465D"/>
    <w:rsid w:val="00247BF7"/>
    <w:rsid w:val="00254D19"/>
    <w:rsid w:val="00257DFC"/>
    <w:rsid w:val="002901F8"/>
    <w:rsid w:val="002A1EC7"/>
    <w:rsid w:val="00301F70"/>
    <w:rsid w:val="00303652"/>
    <w:rsid w:val="003360FB"/>
    <w:rsid w:val="00367873"/>
    <w:rsid w:val="00395877"/>
    <w:rsid w:val="003C3CD4"/>
    <w:rsid w:val="003D0535"/>
    <w:rsid w:val="003E5529"/>
    <w:rsid w:val="004010BD"/>
    <w:rsid w:val="00421C78"/>
    <w:rsid w:val="00484572"/>
    <w:rsid w:val="004901A1"/>
    <w:rsid w:val="004A2C07"/>
    <w:rsid w:val="004A6236"/>
    <w:rsid w:val="004C29AF"/>
    <w:rsid w:val="004D36F0"/>
    <w:rsid w:val="0051663D"/>
    <w:rsid w:val="00520DC8"/>
    <w:rsid w:val="00563A42"/>
    <w:rsid w:val="0058336A"/>
    <w:rsid w:val="005B1587"/>
    <w:rsid w:val="005C068D"/>
    <w:rsid w:val="005C56A2"/>
    <w:rsid w:val="005D48FF"/>
    <w:rsid w:val="005E7403"/>
    <w:rsid w:val="00625356"/>
    <w:rsid w:val="0068280A"/>
    <w:rsid w:val="006934F0"/>
    <w:rsid w:val="00705CC2"/>
    <w:rsid w:val="00707D21"/>
    <w:rsid w:val="007339B1"/>
    <w:rsid w:val="007768B3"/>
    <w:rsid w:val="007813E6"/>
    <w:rsid w:val="0079537C"/>
    <w:rsid w:val="007A69B4"/>
    <w:rsid w:val="007D77D7"/>
    <w:rsid w:val="0085373B"/>
    <w:rsid w:val="008550CB"/>
    <w:rsid w:val="00870AD7"/>
    <w:rsid w:val="00885CF9"/>
    <w:rsid w:val="0089215E"/>
    <w:rsid w:val="008A2336"/>
    <w:rsid w:val="008B4F22"/>
    <w:rsid w:val="008D4A40"/>
    <w:rsid w:val="008E2BBC"/>
    <w:rsid w:val="009148E9"/>
    <w:rsid w:val="00930F59"/>
    <w:rsid w:val="009447CE"/>
    <w:rsid w:val="00956E7A"/>
    <w:rsid w:val="00976372"/>
    <w:rsid w:val="009B3E3D"/>
    <w:rsid w:val="00A27EA5"/>
    <w:rsid w:val="00A74708"/>
    <w:rsid w:val="00AF16D4"/>
    <w:rsid w:val="00AF6CE1"/>
    <w:rsid w:val="00B041C1"/>
    <w:rsid w:val="00B622E3"/>
    <w:rsid w:val="00B64F65"/>
    <w:rsid w:val="00BB50CA"/>
    <w:rsid w:val="00BD6C57"/>
    <w:rsid w:val="00BE274E"/>
    <w:rsid w:val="00BE304E"/>
    <w:rsid w:val="00BE6B4F"/>
    <w:rsid w:val="00C1173A"/>
    <w:rsid w:val="00C25704"/>
    <w:rsid w:val="00C543E6"/>
    <w:rsid w:val="00C55922"/>
    <w:rsid w:val="00C62631"/>
    <w:rsid w:val="00C84CE7"/>
    <w:rsid w:val="00CC5A6B"/>
    <w:rsid w:val="00CC730D"/>
    <w:rsid w:val="00CD0BBB"/>
    <w:rsid w:val="00D11641"/>
    <w:rsid w:val="00D25129"/>
    <w:rsid w:val="00D64F61"/>
    <w:rsid w:val="00D743C3"/>
    <w:rsid w:val="00D76BB6"/>
    <w:rsid w:val="00D81E16"/>
    <w:rsid w:val="00D879F1"/>
    <w:rsid w:val="00DB222B"/>
    <w:rsid w:val="00DC3FE8"/>
    <w:rsid w:val="00DD72D1"/>
    <w:rsid w:val="00DE301E"/>
    <w:rsid w:val="00DF0917"/>
    <w:rsid w:val="00E03D7E"/>
    <w:rsid w:val="00E14804"/>
    <w:rsid w:val="00E33A69"/>
    <w:rsid w:val="00E3628D"/>
    <w:rsid w:val="00E61EBB"/>
    <w:rsid w:val="00E84039"/>
    <w:rsid w:val="00EA2AB2"/>
    <w:rsid w:val="00ED4501"/>
    <w:rsid w:val="00ED7102"/>
    <w:rsid w:val="00F02642"/>
    <w:rsid w:val="00F51BC6"/>
    <w:rsid w:val="00F92A5D"/>
    <w:rsid w:val="00FA7A8D"/>
    <w:rsid w:val="00FC66ED"/>
    <w:rsid w:val="00FE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14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7768B3"/>
    <w:rPr>
      <w:rFonts w:eastAsiaTheme="minorEastAsia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0C3B87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304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E304E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E304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  <w:ind w:left="198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</w:pPr>
    <w:rPr>
      <w:sz w:val="22"/>
    </w:rPr>
  </w:style>
  <w:style w:type="paragraph" w:styleId="HTML">
    <w:name w:val="HTML Preformatted"/>
    <w:basedOn w:val="a"/>
    <w:link w:val="HTML0"/>
    <w:rsid w:val="00BE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E3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aliases w:val="для таблиц,Без интервала2,No Spacing"/>
    <w:link w:val="af"/>
    <w:uiPriority w:val="1"/>
    <w:qFormat/>
    <w:rsid w:val="00BE304E"/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для таблиц Знак,Без интервала2 Знак,No Spacing Знак"/>
    <w:link w:val="ae"/>
    <w:uiPriority w:val="1"/>
    <w:rsid w:val="00BE304E"/>
    <w:rPr>
      <w:rFonts w:ascii="Calibri" w:eastAsia="Times New Roman" w:hAnsi="Calibri" w:cs="Times New Roman"/>
    </w:rPr>
  </w:style>
  <w:style w:type="paragraph" w:styleId="af0">
    <w:name w:val="Title"/>
    <w:basedOn w:val="a"/>
    <w:link w:val="af1"/>
    <w:uiPriority w:val="1"/>
    <w:qFormat/>
    <w:rsid w:val="00DB222B"/>
    <w:pPr>
      <w:widowControl w:val="0"/>
      <w:autoSpaceDE w:val="0"/>
      <w:autoSpaceDN w:val="0"/>
      <w:spacing w:before="241" w:after="0" w:line="240" w:lineRule="auto"/>
      <w:ind w:left="266" w:right="245"/>
      <w:jc w:val="center"/>
    </w:pPr>
    <w:rPr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1"/>
    <w:rsid w:val="00DB222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DB222B"/>
    <w:pPr>
      <w:widowControl w:val="0"/>
      <w:autoSpaceDE w:val="0"/>
      <w:autoSpaceDN w:val="0"/>
      <w:spacing w:before="5" w:after="0" w:line="274" w:lineRule="exact"/>
      <w:ind w:left="1950"/>
      <w:jc w:val="both"/>
      <w:outlineLvl w:val="2"/>
    </w:pPr>
    <w:rPr>
      <w:b/>
      <w:bCs/>
      <w:i/>
      <w:iCs/>
      <w:szCs w:val="24"/>
    </w:rPr>
  </w:style>
  <w:style w:type="character" w:customStyle="1" w:styleId="10">
    <w:name w:val="Заголовок 1 Знак"/>
    <w:basedOn w:val="a0"/>
    <w:link w:val="1"/>
    <w:uiPriority w:val="9"/>
    <w:rsid w:val="00E14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FA312-4080-41EE-975C-2AF9A815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4818</Words>
  <Characters>27468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2</cp:revision>
  <cp:lastPrinted>2021-08-11T05:49:00Z</cp:lastPrinted>
  <dcterms:created xsi:type="dcterms:W3CDTF">2021-08-11T05:51:00Z</dcterms:created>
  <dcterms:modified xsi:type="dcterms:W3CDTF">2021-08-11T05:51:00Z</dcterms:modified>
</cp:coreProperties>
</file>